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0B" w:rsidRDefault="00E3120B" w:rsidP="00E3120B">
      <w:pPr>
        <w:pStyle w:val="a3"/>
        <w:rPr>
          <w:szCs w:val="28"/>
        </w:rPr>
      </w:pPr>
      <w:r>
        <w:rPr>
          <w:rFonts w:ascii="Calibri" w:hAnsi="Calibri"/>
          <w:noProof/>
          <w:sz w:val="24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-708660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20B" w:rsidRDefault="001625E7" w:rsidP="00E3120B">
      <w:pPr>
        <w:pStyle w:val="a3"/>
        <w:rPr>
          <w:szCs w:val="28"/>
        </w:rPr>
      </w:pPr>
      <w:r>
        <w:rPr>
          <w:rFonts w:ascii="Calibri" w:hAnsi="Calibri"/>
          <w:sz w:val="24"/>
          <w:szCs w:val="20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1Kv/Q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E3120B">
        <w:rPr>
          <w:szCs w:val="28"/>
        </w:rPr>
        <w:t>МУНИЦИПАЛЬНОЕ ОБРАЗОВАНИЕ</w:t>
      </w:r>
    </w:p>
    <w:p w:rsidR="00E3120B" w:rsidRDefault="00E3120B" w:rsidP="00E3120B">
      <w:pPr>
        <w:pStyle w:val="a3"/>
        <w:rPr>
          <w:szCs w:val="28"/>
        </w:rPr>
      </w:pPr>
      <w:r>
        <w:rPr>
          <w:szCs w:val="28"/>
        </w:rPr>
        <w:t>ХАНТЫ-МАНСИЙСКИЙ РАЙОН</w:t>
      </w:r>
    </w:p>
    <w:p w:rsidR="00E3120B" w:rsidRDefault="00E3120B" w:rsidP="00E3120B">
      <w:pPr>
        <w:pStyle w:val="a3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E3120B" w:rsidRDefault="00E3120B" w:rsidP="00E3120B">
      <w:pPr>
        <w:pStyle w:val="a3"/>
        <w:rPr>
          <w:szCs w:val="28"/>
        </w:rPr>
      </w:pPr>
    </w:p>
    <w:p w:rsidR="00E3120B" w:rsidRDefault="00E3120B" w:rsidP="00E3120B">
      <w:pPr>
        <w:pStyle w:val="a3"/>
        <w:rPr>
          <w:b/>
          <w:szCs w:val="28"/>
        </w:rPr>
      </w:pPr>
      <w:r>
        <w:rPr>
          <w:b/>
          <w:szCs w:val="28"/>
        </w:rPr>
        <w:t>АДМИНИСТРАЦИЯ ХАНТЫ-МАНСИЙСКОГО РАЙОНА</w:t>
      </w:r>
    </w:p>
    <w:p w:rsidR="00E3120B" w:rsidRDefault="00E3120B" w:rsidP="00E3120B">
      <w:pPr>
        <w:pStyle w:val="a3"/>
        <w:rPr>
          <w:b/>
          <w:szCs w:val="28"/>
        </w:rPr>
      </w:pPr>
    </w:p>
    <w:p w:rsidR="00E3120B" w:rsidRDefault="00E3120B" w:rsidP="00E3120B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E3120B" w:rsidRDefault="00613ABF" w:rsidP="00E3120B">
      <w:pPr>
        <w:pStyle w:val="a3"/>
        <w:jc w:val="left"/>
        <w:rPr>
          <w:szCs w:val="28"/>
        </w:rPr>
      </w:pPr>
      <w:r>
        <w:rPr>
          <w:szCs w:val="28"/>
        </w:rPr>
        <w:t xml:space="preserve">от 21.03.2013        </w:t>
      </w:r>
      <w:r w:rsidR="00E3120B">
        <w:rPr>
          <w:szCs w:val="28"/>
        </w:rPr>
        <w:t xml:space="preserve">                                                                                            </w:t>
      </w:r>
      <w:r>
        <w:rPr>
          <w:szCs w:val="28"/>
        </w:rPr>
        <w:t xml:space="preserve">    </w:t>
      </w:r>
      <w:r w:rsidR="00E3120B">
        <w:rPr>
          <w:szCs w:val="28"/>
        </w:rPr>
        <w:t xml:space="preserve">№ </w:t>
      </w:r>
      <w:r>
        <w:rPr>
          <w:szCs w:val="28"/>
        </w:rPr>
        <w:t>66</w:t>
      </w:r>
    </w:p>
    <w:p w:rsidR="00E3120B" w:rsidRPr="00E3120B" w:rsidRDefault="00E3120B" w:rsidP="00E3120B">
      <w:pPr>
        <w:pStyle w:val="a3"/>
        <w:jc w:val="left"/>
        <w:rPr>
          <w:sz w:val="24"/>
        </w:rPr>
      </w:pPr>
      <w:r w:rsidRPr="00E3120B">
        <w:rPr>
          <w:i/>
          <w:sz w:val="24"/>
        </w:rPr>
        <w:t>г. Ханты-Мансийск</w:t>
      </w:r>
    </w:p>
    <w:p w:rsidR="00E3120B" w:rsidRDefault="00E3120B" w:rsidP="00696EF5">
      <w:pPr>
        <w:spacing w:line="240" w:lineRule="auto"/>
      </w:pPr>
    </w:p>
    <w:p w:rsidR="00FC1073" w:rsidRDefault="00BC3D6D" w:rsidP="00E3120B">
      <w:pPr>
        <w:pStyle w:val="a3"/>
        <w:jc w:val="both"/>
      </w:pPr>
      <w:r>
        <w:t xml:space="preserve">О внесении изменений </w:t>
      </w:r>
    </w:p>
    <w:p w:rsidR="00BC3D6D" w:rsidRDefault="00FC1073" w:rsidP="00E3120B">
      <w:pPr>
        <w:pStyle w:val="a3"/>
        <w:jc w:val="both"/>
      </w:pPr>
      <w:r>
        <w:t>в поста</w:t>
      </w:r>
      <w:r w:rsidR="00BC3D6D">
        <w:t xml:space="preserve">новление администрации </w:t>
      </w:r>
    </w:p>
    <w:p w:rsidR="00BC3D6D" w:rsidRDefault="00BC3D6D" w:rsidP="00E3120B">
      <w:pPr>
        <w:pStyle w:val="a3"/>
        <w:jc w:val="both"/>
      </w:pPr>
      <w:r>
        <w:t xml:space="preserve">Ханты-Мансийского района </w:t>
      </w:r>
    </w:p>
    <w:p w:rsidR="00FC1073" w:rsidRDefault="00BC3D6D" w:rsidP="00E3120B">
      <w:pPr>
        <w:pStyle w:val="a3"/>
        <w:jc w:val="both"/>
      </w:pPr>
      <w:r>
        <w:t xml:space="preserve">от </w:t>
      </w:r>
      <w:r w:rsidR="009025B3">
        <w:t>05.10.2012 № 231</w:t>
      </w:r>
      <w:r>
        <w:t xml:space="preserve"> </w:t>
      </w:r>
    </w:p>
    <w:p w:rsidR="00FC1073" w:rsidRDefault="00FC1073" w:rsidP="00E3120B">
      <w:pPr>
        <w:pStyle w:val="a3"/>
        <w:jc w:val="both"/>
      </w:pPr>
    </w:p>
    <w:p w:rsidR="009025B3" w:rsidRDefault="00E3120B" w:rsidP="00E3120B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880957" w:rsidRPr="00B41D66">
        <w:rPr>
          <w:szCs w:val="28"/>
        </w:rPr>
        <w:t xml:space="preserve">В соответствии с </w:t>
      </w:r>
      <w:r w:rsidR="00731853">
        <w:rPr>
          <w:szCs w:val="28"/>
        </w:rPr>
        <w:t>Бюджетным кодексом Р</w:t>
      </w:r>
      <w:r>
        <w:rPr>
          <w:szCs w:val="28"/>
        </w:rPr>
        <w:t xml:space="preserve">оссийской </w:t>
      </w:r>
      <w:r w:rsidR="00731853">
        <w:rPr>
          <w:szCs w:val="28"/>
        </w:rPr>
        <w:t>Ф</w:t>
      </w:r>
      <w:r>
        <w:rPr>
          <w:szCs w:val="28"/>
        </w:rPr>
        <w:t>едерации</w:t>
      </w:r>
      <w:r w:rsidR="00731853">
        <w:rPr>
          <w:szCs w:val="28"/>
        </w:rPr>
        <w:t xml:space="preserve">, </w:t>
      </w:r>
      <w:r w:rsidR="00880957" w:rsidRPr="00B41D66">
        <w:rPr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                           </w:t>
      </w:r>
      <w:r w:rsidR="00880957" w:rsidRPr="00B41D66">
        <w:rPr>
          <w:szCs w:val="28"/>
        </w:rPr>
        <w:t>от 12.01.1996 № 7-ФЗ «О некоммерческих организациях», Уставом Ханты-Мансийского района</w:t>
      </w:r>
      <w:r w:rsidR="00880957">
        <w:rPr>
          <w:szCs w:val="28"/>
        </w:rPr>
        <w:t>:</w:t>
      </w:r>
    </w:p>
    <w:p w:rsidR="002B13B8" w:rsidRPr="004C76AC" w:rsidRDefault="002B13B8" w:rsidP="00E3120B">
      <w:pPr>
        <w:pStyle w:val="a3"/>
        <w:jc w:val="both"/>
        <w:rPr>
          <w:szCs w:val="28"/>
        </w:rPr>
      </w:pPr>
    </w:p>
    <w:p w:rsidR="00731853" w:rsidRDefault="00E3120B" w:rsidP="00E3120B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9025B3" w:rsidRPr="00416626">
        <w:rPr>
          <w:szCs w:val="28"/>
        </w:rPr>
        <w:t xml:space="preserve">Внести </w:t>
      </w:r>
      <w:r w:rsidR="009025B3">
        <w:rPr>
          <w:szCs w:val="28"/>
        </w:rPr>
        <w:t xml:space="preserve">в постановление администрации Ханты-Мансийского района от </w:t>
      </w:r>
      <w:r w:rsidR="00880957">
        <w:t>05.10.2012 № 231</w:t>
      </w:r>
      <w:r w:rsidR="00880957">
        <w:rPr>
          <w:szCs w:val="28"/>
        </w:rPr>
        <w:t xml:space="preserve"> </w:t>
      </w:r>
      <w:r w:rsidR="002F25A0" w:rsidRPr="00B41D66">
        <w:rPr>
          <w:szCs w:val="28"/>
        </w:rPr>
        <w:t xml:space="preserve">«Об утверждении </w:t>
      </w:r>
      <w:r w:rsidR="00731853">
        <w:rPr>
          <w:szCs w:val="28"/>
        </w:rPr>
        <w:t xml:space="preserve">долгосрочной </w:t>
      </w:r>
      <w:r w:rsidR="002F25A0" w:rsidRPr="00B41D66">
        <w:t xml:space="preserve">целевой программы Ханты-Мансийского района «Поддержка социально ориентированных негосударственных некоммерческих организаций </w:t>
      </w:r>
      <w:proofErr w:type="gramStart"/>
      <w:r w:rsidR="002F25A0" w:rsidRPr="00B41D66">
        <w:t>в</w:t>
      </w:r>
      <w:proofErr w:type="gramEnd"/>
      <w:r w:rsidR="002F25A0" w:rsidRPr="00B41D66">
        <w:t xml:space="preserve"> </w:t>
      </w:r>
      <w:proofErr w:type="gramStart"/>
      <w:r w:rsidR="002F25A0" w:rsidRPr="00B41D66">
        <w:t>Ханты-Мансийском</w:t>
      </w:r>
      <w:proofErr w:type="gramEnd"/>
      <w:r w:rsidR="002F25A0" w:rsidRPr="00B41D66">
        <w:t xml:space="preserve"> районе на 2013</w:t>
      </w:r>
      <w:r>
        <w:t xml:space="preserve"> – </w:t>
      </w:r>
      <w:r w:rsidR="002F25A0" w:rsidRPr="00B41D66">
        <w:t>2015 годы»</w:t>
      </w:r>
      <w:r w:rsidR="002F25A0">
        <w:t xml:space="preserve"> </w:t>
      </w:r>
      <w:r w:rsidR="009025B3">
        <w:rPr>
          <w:szCs w:val="28"/>
        </w:rPr>
        <w:t>следующие изменения</w:t>
      </w:r>
      <w:r w:rsidR="009025B3" w:rsidRPr="00416626">
        <w:rPr>
          <w:szCs w:val="28"/>
        </w:rPr>
        <w:t>:</w:t>
      </w:r>
    </w:p>
    <w:p w:rsidR="00731853" w:rsidRDefault="00731853" w:rsidP="00E3120B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E3120B">
        <w:rPr>
          <w:szCs w:val="28"/>
        </w:rPr>
        <w:t>1.1. Р</w:t>
      </w:r>
      <w:r w:rsidR="00431F74" w:rsidRPr="00731853">
        <w:rPr>
          <w:szCs w:val="28"/>
        </w:rPr>
        <w:t>азд</w:t>
      </w:r>
      <w:r w:rsidR="002509BF">
        <w:rPr>
          <w:szCs w:val="28"/>
        </w:rPr>
        <w:t>ел 6 п</w:t>
      </w:r>
      <w:r w:rsidR="00431F74" w:rsidRPr="00731853">
        <w:rPr>
          <w:szCs w:val="28"/>
        </w:rPr>
        <w:t>р</w:t>
      </w:r>
      <w:r w:rsidR="00613ABF">
        <w:rPr>
          <w:szCs w:val="28"/>
        </w:rPr>
        <w:t>иложения</w:t>
      </w:r>
      <w:r w:rsidR="00431F74" w:rsidRPr="00731853">
        <w:rPr>
          <w:szCs w:val="28"/>
        </w:rPr>
        <w:t xml:space="preserve"> </w:t>
      </w:r>
      <w:r w:rsidR="00431F74" w:rsidRPr="00395F5F">
        <w:t>изложить в новой редакции согласно приложению</w:t>
      </w:r>
      <w:r w:rsidR="00431F74">
        <w:t xml:space="preserve"> 1 </w:t>
      </w:r>
      <w:r w:rsidR="00431F74" w:rsidRPr="00395F5F">
        <w:t>к настоящему</w:t>
      </w:r>
      <w:r w:rsidR="005E4248">
        <w:t xml:space="preserve"> постановлению.</w:t>
      </w:r>
    </w:p>
    <w:p w:rsidR="00731853" w:rsidRDefault="005E4248" w:rsidP="00E3120B">
      <w:pPr>
        <w:pStyle w:val="a3"/>
        <w:jc w:val="both"/>
      </w:pPr>
      <w:r>
        <w:rPr>
          <w:szCs w:val="28"/>
        </w:rPr>
        <w:tab/>
        <w:t>1.2. П</w:t>
      </w:r>
      <w:r w:rsidR="00395F5F" w:rsidRPr="00395F5F">
        <w:t xml:space="preserve">риложение 2 к Программе </w:t>
      </w:r>
      <w:r w:rsidR="00431F74" w:rsidRPr="00395F5F">
        <w:t>изложить в новой редакции согласно приложению</w:t>
      </w:r>
      <w:r w:rsidR="00431F74">
        <w:t xml:space="preserve"> 2 </w:t>
      </w:r>
      <w:r>
        <w:t>к настоящему постановлению.</w:t>
      </w:r>
    </w:p>
    <w:p w:rsidR="005642BF" w:rsidRPr="002B13B8" w:rsidRDefault="00731853" w:rsidP="00E3120B">
      <w:pPr>
        <w:pStyle w:val="a3"/>
        <w:jc w:val="both"/>
        <w:rPr>
          <w:color w:val="000000" w:themeColor="text1"/>
          <w:szCs w:val="28"/>
        </w:rPr>
      </w:pPr>
      <w:r>
        <w:tab/>
      </w:r>
      <w:r w:rsidR="005E4248">
        <w:rPr>
          <w:szCs w:val="28"/>
        </w:rPr>
        <w:t>1.3. Д</w:t>
      </w:r>
      <w:r w:rsidR="00395F5F" w:rsidRPr="002B13B8">
        <w:rPr>
          <w:szCs w:val="28"/>
        </w:rPr>
        <w:t xml:space="preserve">ополнить </w:t>
      </w:r>
      <w:r w:rsidR="005E4248">
        <w:rPr>
          <w:szCs w:val="28"/>
        </w:rPr>
        <w:t xml:space="preserve"> </w:t>
      </w:r>
      <w:r w:rsidR="004329FA">
        <w:rPr>
          <w:szCs w:val="28"/>
        </w:rPr>
        <w:t>постановление</w:t>
      </w:r>
      <w:r w:rsidR="005E4248">
        <w:rPr>
          <w:szCs w:val="28"/>
        </w:rPr>
        <w:t xml:space="preserve"> </w:t>
      </w:r>
      <w:r w:rsidR="004329FA">
        <w:rPr>
          <w:szCs w:val="28"/>
        </w:rPr>
        <w:t xml:space="preserve"> </w:t>
      </w:r>
      <w:r w:rsidR="00395F5F" w:rsidRPr="002B13B8">
        <w:rPr>
          <w:szCs w:val="28"/>
        </w:rPr>
        <w:t>приложени</w:t>
      </w:r>
      <w:r w:rsidR="005E4248">
        <w:rPr>
          <w:szCs w:val="28"/>
        </w:rPr>
        <w:t>я</w:t>
      </w:r>
      <w:r w:rsidR="00C15637" w:rsidRPr="002B13B8">
        <w:rPr>
          <w:szCs w:val="28"/>
        </w:rPr>
        <w:t>м</w:t>
      </w:r>
      <w:r w:rsidR="005E4248">
        <w:rPr>
          <w:szCs w:val="28"/>
        </w:rPr>
        <w:t>и</w:t>
      </w:r>
      <w:r w:rsidR="00C15637" w:rsidRPr="00C15637">
        <w:rPr>
          <w:szCs w:val="28"/>
        </w:rPr>
        <w:t xml:space="preserve"> </w:t>
      </w:r>
      <w:r w:rsidR="005E4248">
        <w:rPr>
          <w:szCs w:val="28"/>
        </w:rPr>
        <w:t xml:space="preserve"> </w:t>
      </w:r>
      <w:r w:rsidR="005642BF" w:rsidRPr="002B13B8">
        <w:rPr>
          <w:color w:val="000000" w:themeColor="text1"/>
          <w:szCs w:val="28"/>
        </w:rPr>
        <w:t>3</w:t>
      </w:r>
      <w:r w:rsidR="004329FA">
        <w:rPr>
          <w:color w:val="000000" w:themeColor="text1"/>
          <w:szCs w:val="28"/>
        </w:rPr>
        <w:t>, 4</w:t>
      </w:r>
      <w:r w:rsidR="005E4248">
        <w:rPr>
          <w:color w:val="000000" w:themeColor="text1"/>
          <w:szCs w:val="28"/>
        </w:rPr>
        <w:t xml:space="preserve"> </w:t>
      </w:r>
      <w:r w:rsidR="005642BF" w:rsidRPr="00C15637">
        <w:rPr>
          <w:color w:val="000000" w:themeColor="text1"/>
          <w:szCs w:val="28"/>
        </w:rPr>
        <w:t xml:space="preserve"> </w:t>
      </w:r>
      <w:r w:rsidR="005E4248">
        <w:rPr>
          <w:color w:val="000000" w:themeColor="text1"/>
          <w:szCs w:val="28"/>
        </w:rPr>
        <w:t>согласно приложениям</w:t>
      </w:r>
      <w:r w:rsidR="005642BF" w:rsidRPr="002B13B8">
        <w:rPr>
          <w:color w:val="000000" w:themeColor="text1"/>
          <w:szCs w:val="28"/>
        </w:rPr>
        <w:t xml:space="preserve"> </w:t>
      </w:r>
      <w:r w:rsidR="0091380F" w:rsidRPr="002B13B8">
        <w:rPr>
          <w:szCs w:val="28"/>
        </w:rPr>
        <w:t>3</w:t>
      </w:r>
      <w:r w:rsidR="004329FA">
        <w:rPr>
          <w:szCs w:val="28"/>
        </w:rPr>
        <w:t>,</w:t>
      </w:r>
      <w:r w:rsidR="005E4248">
        <w:rPr>
          <w:szCs w:val="28"/>
        </w:rPr>
        <w:t xml:space="preserve"> </w:t>
      </w:r>
      <w:r w:rsidR="004329FA">
        <w:rPr>
          <w:szCs w:val="28"/>
        </w:rPr>
        <w:t>4</w:t>
      </w:r>
      <w:r w:rsidR="005E4248">
        <w:rPr>
          <w:color w:val="000000" w:themeColor="text1"/>
          <w:szCs w:val="28"/>
        </w:rPr>
        <w:t xml:space="preserve"> к настоящему постановлению.</w:t>
      </w:r>
    </w:p>
    <w:p w:rsidR="005E4248" w:rsidRDefault="005E4248" w:rsidP="00E3120B">
      <w:pPr>
        <w:pStyle w:val="a3"/>
        <w:jc w:val="both"/>
        <w:rPr>
          <w:color w:val="000000" w:themeColor="text1"/>
          <w:szCs w:val="28"/>
        </w:rPr>
      </w:pPr>
    </w:p>
    <w:p w:rsidR="00BC3D6D" w:rsidRPr="0015134E" w:rsidRDefault="005E4248" w:rsidP="00E3120B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2. </w:t>
      </w:r>
      <w:r w:rsidR="00BC3D6D" w:rsidRPr="0015134E">
        <w:rPr>
          <w:color w:val="000000" w:themeColor="text1"/>
          <w:szCs w:val="28"/>
        </w:rPr>
        <w:t xml:space="preserve">Опубликовать настоящее постановление в газете «Наш район» и разместить на официальном сайте </w:t>
      </w:r>
      <w:r w:rsidR="00760535">
        <w:rPr>
          <w:color w:val="000000" w:themeColor="text1"/>
          <w:szCs w:val="28"/>
        </w:rPr>
        <w:t>администрации</w:t>
      </w:r>
      <w:r w:rsidR="00BC3D6D" w:rsidRPr="0015134E">
        <w:rPr>
          <w:color w:val="000000" w:themeColor="text1"/>
          <w:szCs w:val="28"/>
        </w:rPr>
        <w:t xml:space="preserve"> Ханты-Мансийского района.</w:t>
      </w:r>
    </w:p>
    <w:p w:rsidR="005E4248" w:rsidRDefault="005E4248" w:rsidP="00E3120B">
      <w:pPr>
        <w:pStyle w:val="a3"/>
        <w:jc w:val="both"/>
        <w:rPr>
          <w:color w:val="000000" w:themeColor="text1"/>
          <w:szCs w:val="28"/>
        </w:rPr>
      </w:pPr>
    </w:p>
    <w:p w:rsidR="00BC3D6D" w:rsidRPr="00921F82" w:rsidRDefault="005E4248" w:rsidP="00E3120B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3. </w:t>
      </w:r>
      <w:proofErr w:type="gramStart"/>
      <w:r w:rsidR="00BC3D6D" w:rsidRPr="00921F82">
        <w:rPr>
          <w:color w:val="000000" w:themeColor="text1"/>
          <w:szCs w:val="28"/>
        </w:rPr>
        <w:t>Контроль за</w:t>
      </w:r>
      <w:proofErr w:type="gramEnd"/>
      <w:r w:rsidR="00BC3D6D" w:rsidRPr="00921F82">
        <w:rPr>
          <w:color w:val="000000" w:themeColor="text1"/>
          <w:szCs w:val="28"/>
        </w:rPr>
        <w:t xml:space="preserve"> выполнением постановления возложить на заместителя главы администрации района по социальным вопросам</w:t>
      </w:r>
      <w:r w:rsidR="00921F82">
        <w:rPr>
          <w:color w:val="000000" w:themeColor="text1"/>
          <w:szCs w:val="28"/>
        </w:rPr>
        <w:t>.</w:t>
      </w:r>
    </w:p>
    <w:p w:rsidR="004F4590" w:rsidRDefault="004F4590" w:rsidP="00E3120B">
      <w:pPr>
        <w:pStyle w:val="a3"/>
        <w:jc w:val="both"/>
        <w:rPr>
          <w:szCs w:val="28"/>
        </w:rPr>
      </w:pPr>
    </w:p>
    <w:p w:rsidR="00921F82" w:rsidRDefault="00921F82" w:rsidP="00E3120B">
      <w:pPr>
        <w:pStyle w:val="a3"/>
        <w:jc w:val="both"/>
        <w:rPr>
          <w:szCs w:val="28"/>
        </w:rPr>
      </w:pPr>
    </w:p>
    <w:p w:rsidR="00BC3D6D" w:rsidRDefault="005E4248" w:rsidP="00E3120B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BC3D6D">
        <w:rPr>
          <w:szCs w:val="28"/>
        </w:rPr>
        <w:t xml:space="preserve"> администрации</w:t>
      </w:r>
    </w:p>
    <w:p w:rsidR="00BC3D6D" w:rsidRDefault="00BC3D6D" w:rsidP="005E4248">
      <w:pPr>
        <w:pStyle w:val="a3"/>
        <w:jc w:val="left"/>
        <w:rPr>
          <w:szCs w:val="28"/>
        </w:rPr>
      </w:pPr>
      <w:r>
        <w:rPr>
          <w:szCs w:val="28"/>
        </w:rPr>
        <w:t xml:space="preserve">Ханты-Мансийского района                               </w:t>
      </w:r>
      <w:r w:rsidR="004F4590">
        <w:rPr>
          <w:szCs w:val="28"/>
        </w:rPr>
        <w:t xml:space="preserve">                               </w:t>
      </w:r>
      <w:r w:rsidR="005E4248">
        <w:rPr>
          <w:szCs w:val="28"/>
        </w:rPr>
        <w:t xml:space="preserve">   </w:t>
      </w:r>
      <w:proofErr w:type="spellStart"/>
      <w:r w:rsidR="005E4248">
        <w:rPr>
          <w:szCs w:val="28"/>
        </w:rPr>
        <w:t>Т.Ю.Горелик</w:t>
      </w:r>
      <w:proofErr w:type="spellEnd"/>
    </w:p>
    <w:p w:rsidR="003E042F" w:rsidRDefault="003E042F" w:rsidP="003E042F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3E042F" w:rsidRDefault="003E042F" w:rsidP="003E042F">
      <w:pPr>
        <w:pStyle w:val="a3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E042F" w:rsidRDefault="003E042F" w:rsidP="003E042F">
      <w:pPr>
        <w:pStyle w:val="a3"/>
        <w:jc w:val="right"/>
        <w:rPr>
          <w:szCs w:val="28"/>
        </w:rPr>
      </w:pPr>
      <w:r>
        <w:rPr>
          <w:szCs w:val="28"/>
        </w:rPr>
        <w:t>Ханты-Мансийского района</w:t>
      </w:r>
    </w:p>
    <w:p w:rsidR="003E042F" w:rsidRDefault="00613ABF" w:rsidP="003E042F">
      <w:pPr>
        <w:pStyle w:val="a3"/>
        <w:jc w:val="right"/>
        <w:rPr>
          <w:szCs w:val="28"/>
        </w:rPr>
      </w:pPr>
      <w:r>
        <w:rPr>
          <w:szCs w:val="28"/>
        </w:rPr>
        <w:t>от 21.03.2013  № 66</w:t>
      </w:r>
    </w:p>
    <w:p w:rsidR="003E042F" w:rsidRDefault="003E042F" w:rsidP="003E042F">
      <w:pPr>
        <w:pStyle w:val="a3"/>
        <w:jc w:val="right"/>
        <w:rPr>
          <w:szCs w:val="28"/>
        </w:rPr>
      </w:pPr>
    </w:p>
    <w:p w:rsidR="003E042F" w:rsidRDefault="003E042F" w:rsidP="003E042F">
      <w:pPr>
        <w:pStyle w:val="a3"/>
        <w:jc w:val="right"/>
        <w:rPr>
          <w:szCs w:val="28"/>
        </w:rPr>
      </w:pPr>
    </w:p>
    <w:p w:rsidR="003E042F" w:rsidRDefault="003E042F" w:rsidP="003E042F">
      <w:pPr>
        <w:spacing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Cs w:val="24"/>
          <w:lang w:eastAsia="ru-RU"/>
        </w:rPr>
        <w:t>« 6</w:t>
      </w:r>
      <w:r>
        <w:rPr>
          <w:rFonts w:eastAsia="Times New Roman"/>
          <w:b/>
          <w:sz w:val="28"/>
          <w:szCs w:val="28"/>
          <w:lang w:eastAsia="ru-RU"/>
        </w:rPr>
        <w:t>. Механизм и Порядок реализации целевой Программы</w:t>
      </w:r>
    </w:p>
    <w:p w:rsidR="003E042F" w:rsidRPr="00755F41" w:rsidRDefault="003E042F" w:rsidP="003E042F">
      <w:pPr>
        <w:spacing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E042F" w:rsidRPr="00755F41" w:rsidRDefault="003E042F" w:rsidP="003E042F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55F41">
        <w:rPr>
          <w:rFonts w:eastAsia="Times New Roman"/>
          <w:sz w:val="28"/>
          <w:szCs w:val="28"/>
          <w:lang w:eastAsia="ru-RU"/>
        </w:rPr>
        <w:t xml:space="preserve">1. Программа рассчитана на поэтапную реализацию в течение 2013 </w:t>
      </w:r>
      <w:r w:rsidR="005E4248">
        <w:rPr>
          <w:rFonts w:eastAsia="Times New Roman"/>
          <w:sz w:val="28"/>
          <w:szCs w:val="28"/>
          <w:lang w:eastAsia="ru-RU"/>
        </w:rPr>
        <w:t>–</w:t>
      </w:r>
      <w:r w:rsidRPr="00755F41">
        <w:rPr>
          <w:rFonts w:eastAsia="Times New Roman"/>
          <w:sz w:val="28"/>
          <w:szCs w:val="28"/>
          <w:lang w:eastAsia="ru-RU"/>
        </w:rPr>
        <w:t xml:space="preserve"> 2015 годов:</w:t>
      </w:r>
    </w:p>
    <w:p w:rsidR="003E042F" w:rsidRPr="00755F41" w:rsidRDefault="003E042F" w:rsidP="003E042F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I этап (2013 год) – разработка нормативных </w:t>
      </w:r>
      <w:r w:rsidRPr="00755F41">
        <w:rPr>
          <w:rFonts w:eastAsia="Times New Roman"/>
          <w:sz w:val="28"/>
          <w:szCs w:val="28"/>
          <w:lang w:eastAsia="ru-RU"/>
        </w:rPr>
        <w:t>правовых ак</w:t>
      </w:r>
      <w:r>
        <w:rPr>
          <w:rFonts w:eastAsia="Times New Roman"/>
          <w:sz w:val="28"/>
          <w:szCs w:val="28"/>
          <w:lang w:eastAsia="ru-RU"/>
        </w:rPr>
        <w:t>тов, регулирующих взаимодействие</w:t>
      </w:r>
      <w:r w:rsidRPr="00755F41">
        <w:rPr>
          <w:rFonts w:eastAsia="Times New Roman"/>
          <w:sz w:val="28"/>
          <w:szCs w:val="28"/>
          <w:lang w:eastAsia="ru-RU"/>
        </w:rPr>
        <w:t xml:space="preserve"> органов местного самоуправления и НКО; мониторинг действующих механизмов поддержки некоммерческих организаций; информирование населения  Ханты-Мансийского района о целевой Программе чере</w:t>
      </w:r>
      <w:r>
        <w:rPr>
          <w:rFonts w:eastAsia="Times New Roman"/>
          <w:sz w:val="28"/>
          <w:szCs w:val="28"/>
          <w:lang w:eastAsia="ru-RU"/>
        </w:rPr>
        <w:t>з средства массовой информации</w:t>
      </w:r>
      <w:r w:rsidRPr="00755F41">
        <w:rPr>
          <w:rFonts w:eastAsia="Times New Roman"/>
          <w:sz w:val="28"/>
          <w:szCs w:val="28"/>
          <w:lang w:eastAsia="ru-RU"/>
        </w:rPr>
        <w:t>; разработка экономических форм поддержки НКО; разработка и реализация  методики комплексной оценки деятельности НКО и участия населения в решен</w:t>
      </w:r>
      <w:r>
        <w:rPr>
          <w:rFonts w:eastAsia="Times New Roman"/>
          <w:sz w:val="28"/>
          <w:szCs w:val="28"/>
          <w:lang w:eastAsia="ru-RU"/>
        </w:rPr>
        <w:t>ии вопросов местного значения, п</w:t>
      </w:r>
      <w:r w:rsidRPr="00755F41">
        <w:rPr>
          <w:rFonts w:eastAsia="Times New Roman"/>
          <w:sz w:val="28"/>
          <w:szCs w:val="28"/>
          <w:lang w:eastAsia="ru-RU"/>
        </w:rPr>
        <w:t xml:space="preserve">ривлечение </w:t>
      </w:r>
      <w:r>
        <w:rPr>
          <w:rFonts w:eastAsia="Times New Roman"/>
          <w:sz w:val="28"/>
          <w:szCs w:val="28"/>
          <w:lang w:eastAsia="ru-RU"/>
        </w:rPr>
        <w:t xml:space="preserve">финансовых внебюджетных </w:t>
      </w:r>
      <w:r w:rsidRPr="00755F41">
        <w:rPr>
          <w:rFonts w:eastAsia="Times New Roman"/>
          <w:sz w:val="28"/>
          <w:szCs w:val="28"/>
          <w:lang w:eastAsia="ru-RU"/>
        </w:rPr>
        <w:t>окружных</w:t>
      </w:r>
      <w:r>
        <w:rPr>
          <w:rFonts w:eastAsia="Times New Roman"/>
          <w:sz w:val="28"/>
          <w:szCs w:val="28"/>
          <w:lang w:eastAsia="ru-RU"/>
        </w:rPr>
        <w:t xml:space="preserve"> средств</w:t>
      </w:r>
      <w:r w:rsidRPr="00755F41">
        <w:rPr>
          <w:rFonts w:eastAsia="Times New Roman"/>
          <w:sz w:val="28"/>
          <w:szCs w:val="28"/>
          <w:lang w:eastAsia="ru-RU"/>
        </w:rPr>
        <w:t xml:space="preserve"> и бизнеса для реализации целевой Программы.</w:t>
      </w:r>
    </w:p>
    <w:p w:rsidR="003E042F" w:rsidRPr="00755F41" w:rsidRDefault="003E042F" w:rsidP="003E042F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55F41">
        <w:rPr>
          <w:rFonts w:eastAsia="Times New Roman"/>
          <w:sz w:val="28"/>
          <w:szCs w:val="28"/>
          <w:lang w:eastAsia="ru-RU"/>
        </w:rPr>
        <w:t xml:space="preserve">Реализация I этапа предусматривает финансирование Программы в пределах средств, предусмотренных в бюджете района по соответствующему главному распорядителю бюджетных средств района на 2013 год. </w:t>
      </w:r>
    </w:p>
    <w:p w:rsidR="003E042F" w:rsidRPr="00755F41" w:rsidRDefault="003E042F" w:rsidP="003E042F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II этап (2013</w:t>
      </w:r>
      <w:r w:rsidR="005E4248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2014 годы</w:t>
      </w:r>
      <w:r w:rsidRPr="00755F41">
        <w:rPr>
          <w:rFonts w:eastAsia="Times New Roman"/>
          <w:sz w:val="28"/>
          <w:szCs w:val="28"/>
          <w:lang w:eastAsia="ru-RU"/>
        </w:rPr>
        <w:t xml:space="preserve">) </w:t>
      </w:r>
      <w:r>
        <w:rPr>
          <w:rFonts w:eastAsia="Times New Roman"/>
          <w:sz w:val="28"/>
          <w:szCs w:val="28"/>
          <w:lang w:eastAsia="ru-RU"/>
        </w:rPr>
        <w:t>–</w:t>
      </w:r>
      <w:r w:rsidRPr="00755F41">
        <w:rPr>
          <w:rFonts w:eastAsia="Times New Roman"/>
          <w:sz w:val="28"/>
          <w:szCs w:val="28"/>
          <w:lang w:eastAsia="ru-RU"/>
        </w:rPr>
        <w:t xml:space="preserve"> реализация системы мероприятий по оказанию финансовой, имущественной, информационной, консультационной поддержки социально ориентированных некоммерческих организаций в Ханты-Мансийском районе, предоставлению поддержки в области переподготовки и повышения квалификации работников НКО и добровольцев; создание и соверш</w:t>
      </w:r>
      <w:r w:rsidR="00613ABF">
        <w:rPr>
          <w:rFonts w:eastAsia="Times New Roman"/>
          <w:sz w:val="28"/>
          <w:szCs w:val="28"/>
          <w:lang w:eastAsia="ru-RU"/>
        </w:rPr>
        <w:t>енствование системы контроля за</w:t>
      </w:r>
      <w:r w:rsidRPr="00755F41">
        <w:rPr>
          <w:rFonts w:eastAsia="Times New Roman"/>
          <w:sz w:val="28"/>
          <w:szCs w:val="28"/>
          <w:lang w:eastAsia="ru-RU"/>
        </w:rPr>
        <w:t xml:space="preserve"> выполнением мероприятий Программы; внедрение разработанных эффективных технологий фор</w:t>
      </w:r>
      <w:r>
        <w:rPr>
          <w:rFonts w:eastAsia="Times New Roman"/>
          <w:sz w:val="28"/>
          <w:szCs w:val="28"/>
          <w:lang w:eastAsia="ru-RU"/>
        </w:rPr>
        <w:t>мирования гражданского общества</w:t>
      </w:r>
      <w:r w:rsidRPr="00755F41">
        <w:rPr>
          <w:rFonts w:eastAsia="Times New Roman"/>
          <w:sz w:val="28"/>
          <w:szCs w:val="28"/>
          <w:lang w:eastAsia="ru-RU"/>
        </w:rPr>
        <w:t xml:space="preserve"> во всех сферах жизни и деятельности жителей Ханты-Мансийского района;</w:t>
      </w:r>
      <w:proofErr w:type="gramEnd"/>
      <w:r w:rsidRPr="00755F41">
        <w:rPr>
          <w:rFonts w:eastAsia="Times New Roman"/>
          <w:sz w:val="28"/>
          <w:szCs w:val="28"/>
          <w:lang w:eastAsia="ru-RU"/>
        </w:rPr>
        <w:t xml:space="preserve"> мониторинг действующих механизмов; обобщение и внедрение достигнутого опыта и оценка результатов реализации Программы.</w:t>
      </w:r>
    </w:p>
    <w:p w:rsidR="003E042F" w:rsidRPr="00755F41" w:rsidRDefault="003E042F" w:rsidP="003E042F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III этап (2015 год</w:t>
      </w:r>
      <w:r w:rsidRPr="00755F41">
        <w:rPr>
          <w:rFonts w:eastAsia="Times New Roman"/>
          <w:sz w:val="28"/>
          <w:szCs w:val="28"/>
          <w:lang w:eastAsia="ru-RU"/>
        </w:rPr>
        <w:t xml:space="preserve">) </w:t>
      </w:r>
      <w:r>
        <w:rPr>
          <w:rFonts w:eastAsia="Times New Roman"/>
          <w:sz w:val="28"/>
          <w:szCs w:val="28"/>
          <w:lang w:eastAsia="ru-RU"/>
        </w:rPr>
        <w:t>–</w:t>
      </w:r>
      <w:r w:rsidRPr="00755F41">
        <w:rPr>
          <w:rFonts w:eastAsia="Times New Roman"/>
          <w:sz w:val="28"/>
          <w:szCs w:val="28"/>
          <w:lang w:eastAsia="ru-RU"/>
        </w:rPr>
        <w:t xml:space="preserve"> продолжение реализации системы мероприятий второго этапа, в том числе, по оказанию поддержки социально ориентированной деятельности не</w:t>
      </w:r>
      <w:r>
        <w:rPr>
          <w:rFonts w:eastAsia="Times New Roman"/>
          <w:sz w:val="28"/>
          <w:szCs w:val="28"/>
          <w:lang w:eastAsia="ru-RU"/>
        </w:rPr>
        <w:t>коммерческих организаций района</w:t>
      </w:r>
      <w:r w:rsidRPr="00755F41">
        <w:rPr>
          <w:rFonts w:eastAsia="Times New Roman"/>
          <w:sz w:val="28"/>
          <w:szCs w:val="28"/>
          <w:lang w:eastAsia="ru-RU"/>
        </w:rPr>
        <w:t xml:space="preserve"> при одновременном стимулировании самостоятельности социально ориентированных некоммерческих организаций в привлечении внебюджетных источников финансирования, включая спонсорские и благотворительные средства, средства целевых капиталов некоммерческих организаций.</w:t>
      </w:r>
    </w:p>
    <w:p w:rsidR="003E042F" w:rsidRPr="005E4248" w:rsidRDefault="006D55EB" w:rsidP="00C15637">
      <w:pPr>
        <w:pStyle w:val="a3"/>
        <w:ind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3E042F" w:rsidRPr="009B4301">
        <w:rPr>
          <w:color w:val="000000"/>
          <w:szCs w:val="28"/>
        </w:rPr>
        <w:t>. Финансовая поддержка социально ориентированны</w:t>
      </w:r>
      <w:r>
        <w:rPr>
          <w:color w:val="000000"/>
          <w:szCs w:val="28"/>
        </w:rPr>
        <w:t>м некоммерческим организациям</w:t>
      </w:r>
      <w:r w:rsidR="003E042F" w:rsidRPr="009B4301">
        <w:rPr>
          <w:color w:val="000000"/>
          <w:szCs w:val="28"/>
        </w:rPr>
        <w:t xml:space="preserve"> о</w:t>
      </w:r>
      <w:r>
        <w:rPr>
          <w:color w:val="000000"/>
          <w:szCs w:val="28"/>
        </w:rPr>
        <w:t xml:space="preserve">казывается </w:t>
      </w:r>
      <w:r w:rsidR="003E042F" w:rsidRPr="009B4301">
        <w:rPr>
          <w:color w:val="000000"/>
          <w:szCs w:val="28"/>
        </w:rPr>
        <w:t xml:space="preserve">за счет средств местного бюджета на конкурсной основе </w:t>
      </w:r>
      <w:r>
        <w:rPr>
          <w:color w:val="000000"/>
          <w:szCs w:val="28"/>
        </w:rPr>
        <w:t xml:space="preserve">в форме </w:t>
      </w:r>
      <w:r w:rsidR="003E042F" w:rsidRPr="009B4301">
        <w:rPr>
          <w:color w:val="000000"/>
          <w:szCs w:val="28"/>
        </w:rPr>
        <w:t xml:space="preserve">субсидий </w:t>
      </w:r>
      <w:r w:rsidR="003E042F">
        <w:rPr>
          <w:color w:val="000000"/>
          <w:szCs w:val="28"/>
        </w:rPr>
        <w:t>(</w:t>
      </w:r>
      <w:r w:rsidR="003E042F" w:rsidRPr="009B4301">
        <w:rPr>
          <w:color w:val="000000"/>
          <w:szCs w:val="28"/>
        </w:rPr>
        <w:t>грантов</w:t>
      </w:r>
      <w:r w:rsidR="003E042F" w:rsidRPr="004314C6">
        <w:rPr>
          <w:szCs w:val="28"/>
        </w:rPr>
        <w:t>)</w:t>
      </w:r>
      <w:r>
        <w:rPr>
          <w:szCs w:val="28"/>
        </w:rPr>
        <w:t xml:space="preserve"> в </w:t>
      </w:r>
      <w:r w:rsidRPr="009B4301">
        <w:rPr>
          <w:color w:val="000000"/>
          <w:szCs w:val="28"/>
        </w:rPr>
        <w:t xml:space="preserve"> </w:t>
      </w:r>
      <w:r w:rsidR="004329FA">
        <w:rPr>
          <w:color w:val="000000"/>
          <w:szCs w:val="28"/>
        </w:rPr>
        <w:t>соответствии с правилами</w:t>
      </w:r>
      <w:r w:rsidR="003B3AA3">
        <w:rPr>
          <w:color w:val="000000"/>
          <w:szCs w:val="28"/>
        </w:rPr>
        <w:t xml:space="preserve">  </w:t>
      </w:r>
      <w:r w:rsidR="004329FA">
        <w:rPr>
          <w:color w:val="000000"/>
          <w:szCs w:val="28"/>
        </w:rPr>
        <w:t>согласно</w:t>
      </w:r>
      <w:r>
        <w:rPr>
          <w:szCs w:val="28"/>
        </w:rPr>
        <w:t xml:space="preserve"> </w:t>
      </w:r>
      <w:r w:rsidRPr="005E4248">
        <w:rPr>
          <w:szCs w:val="28"/>
        </w:rPr>
        <w:t>приложени</w:t>
      </w:r>
      <w:r w:rsidR="000A4399">
        <w:rPr>
          <w:szCs w:val="28"/>
        </w:rPr>
        <w:t>ю</w:t>
      </w:r>
      <w:r w:rsidR="003E042F" w:rsidRPr="005E4248">
        <w:rPr>
          <w:szCs w:val="28"/>
        </w:rPr>
        <w:t xml:space="preserve"> </w:t>
      </w:r>
      <w:r w:rsidR="00DA4A77" w:rsidRPr="005E4248">
        <w:rPr>
          <w:szCs w:val="28"/>
        </w:rPr>
        <w:t>3</w:t>
      </w:r>
      <w:r w:rsidR="003E042F" w:rsidRPr="005E4248">
        <w:rPr>
          <w:szCs w:val="28"/>
        </w:rPr>
        <w:t xml:space="preserve"> к настоящему </w:t>
      </w:r>
      <w:r w:rsidR="006820EF" w:rsidRPr="005E4248">
        <w:rPr>
          <w:szCs w:val="28"/>
        </w:rPr>
        <w:t>П</w:t>
      </w:r>
      <w:r w:rsidR="003E042F" w:rsidRPr="005E4248">
        <w:rPr>
          <w:szCs w:val="28"/>
        </w:rPr>
        <w:t>остановлению.</w:t>
      </w:r>
    </w:p>
    <w:p w:rsidR="003E042F" w:rsidRPr="009B4301" w:rsidRDefault="004314C6" w:rsidP="003E042F">
      <w:pPr>
        <w:tabs>
          <w:tab w:val="left" w:pos="540"/>
          <w:tab w:val="left" w:pos="1080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E042F" w:rsidRPr="009B4301">
        <w:rPr>
          <w:sz w:val="28"/>
          <w:szCs w:val="28"/>
        </w:rPr>
        <w:t>. Имущественная</w:t>
      </w:r>
      <w:r w:rsidR="000A4399">
        <w:rPr>
          <w:sz w:val="28"/>
          <w:szCs w:val="28"/>
        </w:rPr>
        <w:t xml:space="preserve">  </w:t>
      </w:r>
      <w:r w:rsidR="003E042F" w:rsidRPr="009B4301">
        <w:rPr>
          <w:sz w:val="28"/>
          <w:szCs w:val="28"/>
        </w:rPr>
        <w:t xml:space="preserve"> поддержка </w:t>
      </w:r>
      <w:r w:rsidR="000A4399">
        <w:rPr>
          <w:sz w:val="28"/>
          <w:szCs w:val="28"/>
        </w:rPr>
        <w:t xml:space="preserve">  </w:t>
      </w:r>
      <w:r w:rsidR="003E042F" w:rsidRPr="009B4301">
        <w:rPr>
          <w:sz w:val="28"/>
          <w:szCs w:val="28"/>
        </w:rPr>
        <w:t>социально</w:t>
      </w:r>
      <w:r w:rsidR="000A4399">
        <w:rPr>
          <w:sz w:val="28"/>
          <w:szCs w:val="28"/>
        </w:rPr>
        <w:t xml:space="preserve">  </w:t>
      </w:r>
      <w:r w:rsidR="003E042F" w:rsidRPr="009B4301">
        <w:rPr>
          <w:sz w:val="28"/>
          <w:szCs w:val="28"/>
        </w:rPr>
        <w:t xml:space="preserve"> ориентированных некоммерческих организаций осуществляется путем передачи во владение и (или) в пользование некоммерческим организациям муниципального имущества Ханты-Мансийского района. </w:t>
      </w:r>
    </w:p>
    <w:p w:rsidR="00C93CB5" w:rsidRDefault="006D55EB" w:rsidP="00C93CB5">
      <w:pPr>
        <w:tabs>
          <w:tab w:val="left" w:pos="540"/>
          <w:tab w:val="left" w:pos="1080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A4399">
        <w:rPr>
          <w:sz w:val="28"/>
          <w:szCs w:val="28"/>
        </w:rPr>
        <w:t xml:space="preserve"> </w:t>
      </w:r>
      <w:r w:rsidR="003E042F" w:rsidRPr="009B4301">
        <w:rPr>
          <w:sz w:val="28"/>
          <w:szCs w:val="28"/>
        </w:rPr>
        <w:t xml:space="preserve">Перечень </w:t>
      </w:r>
      <w:r w:rsidR="000A4399">
        <w:rPr>
          <w:sz w:val="28"/>
          <w:szCs w:val="28"/>
        </w:rPr>
        <w:t xml:space="preserve"> </w:t>
      </w:r>
      <w:r w:rsidR="003E042F" w:rsidRPr="009B4301">
        <w:rPr>
          <w:sz w:val="28"/>
          <w:szCs w:val="28"/>
        </w:rPr>
        <w:t xml:space="preserve">муниципального </w:t>
      </w:r>
      <w:r w:rsidR="000A4399">
        <w:rPr>
          <w:sz w:val="28"/>
          <w:szCs w:val="28"/>
        </w:rPr>
        <w:t xml:space="preserve"> </w:t>
      </w:r>
      <w:r w:rsidR="003E042F" w:rsidRPr="009B4301">
        <w:rPr>
          <w:sz w:val="28"/>
          <w:szCs w:val="28"/>
        </w:rPr>
        <w:t>имущества,</w:t>
      </w:r>
      <w:r w:rsidR="000A4399">
        <w:rPr>
          <w:sz w:val="28"/>
          <w:szCs w:val="28"/>
        </w:rPr>
        <w:t xml:space="preserve"> </w:t>
      </w:r>
      <w:r w:rsidR="003E042F" w:rsidRPr="009B4301">
        <w:rPr>
          <w:sz w:val="28"/>
          <w:szCs w:val="28"/>
        </w:rPr>
        <w:t xml:space="preserve"> предназначенного </w:t>
      </w:r>
      <w:r w:rsidR="000A4399">
        <w:rPr>
          <w:sz w:val="28"/>
          <w:szCs w:val="28"/>
        </w:rPr>
        <w:t xml:space="preserve"> </w:t>
      </w:r>
      <w:r w:rsidR="003E042F" w:rsidRPr="009B4301">
        <w:rPr>
          <w:sz w:val="28"/>
          <w:szCs w:val="28"/>
        </w:rPr>
        <w:t xml:space="preserve">для предоставления во владение (или) пользование социально ориентированным некоммерческим организациям, порядок его формирования, ведения, обязательного опубликования, порядок и условия предоставления муниципального имущества </w:t>
      </w:r>
      <w:r w:rsidR="000A4399">
        <w:rPr>
          <w:sz w:val="28"/>
          <w:szCs w:val="28"/>
        </w:rPr>
        <w:t>устанавливаю</w:t>
      </w:r>
      <w:r>
        <w:rPr>
          <w:sz w:val="28"/>
          <w:szCs w:val="28"/>
        </w:rPr>
        <w:t xml:space="preserve">тся правовым актом </w:t>
      </w:r>
      <w:r w:rsidR="003E042F" w:rsidRPr="009B430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E042F" w:rsidRPr="009B4301">
        <w:rPr>
          <w:sz w:val="28"/>
          <w:szCs w:val="28"/>
        </w:rPr>
        <w:t xml:space="preserve"> Ханты-Мансийского района.</w:t>
      </w:r>
    </w:p>
    <w:p w:rsidR="003E042F" w:rsidRPr="00C93CB5" w:rsidRDefault="0061092E" w:rsidP="00C93CB5">
      <w:pPr>
        <w:tabs>
          <w:tab w:val="left" w:pos="540"/>
          <w:tab w:val="left" w:pos="1080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</w:t>
      </w:r>
      <w:r w:rsidR="000A4399">
        <w:rPr>
          <w:rFonts w:eastAsia="Times New Roman"/>
          <w:sz w:val="28"/>
          <w:szCs w:val="28"/>
          <w:lang w:eastAsia="ru-RU"/>
        </w:rPr>
        <w:t xml:space="preserve"> </w:t>
      </w:r>
      <w:r w:rsidR="003E042F" w:rsidRPr="0061092E">
        <w:rPr>
          <w:rFonts w:eastAsia="Times New Roman"/>
          <w:sz w:val="28"/>
          <w:szCs w:val="28"/>
          <w:lang w:eastAsia="ru-RU"/>
        </w:rPr>
        <w:t>Заказчик несет ответственность за реализацию Программы и конечные результаты, рациональное использование выделяемых на ее выполнение средств.</w:t>
      </w:r>
    </w:p>
    <w:p w:rsidR="003E042F" w:rsidRPr="004314C6" w:rsidRDefault="00DA4A77" w:rsidP="003E042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5.1.</w:t>
      </w:r>
      <w:r w:rsidR="000A4399">
        <w:rPr>
          <w:rFonts w:eastAsia="Times New Roman"/>
          <w:sz w:val="28"/>
          <w:szCs w:val="28"/>
          <w:lang w:eastAsia="ru-RU"/>
        </w:rPr>
        <w:t xml:space="preserve"> </w:t>
      </w:r>
      <w:r w:rsidR="003E042F" w:rsidRPr="004314C6">
        <w:rPr>
          <w:rFonts w:eastAsia="Times New Roman"/>
          <w:sz w:val="28"/>
          <w:szCs w:val="28"/>
          <w:lang w:eastAsia="ru-RU"/>
        </w:rPr>
        <w:t xml:space="preserve">Заказчик </w:t>
      </w:r>
      <w:r w:rsidR="000A4399">
        <w:rPr>
          <w:rFonts w:eastAsia="Times New Roman"/>
          <w:sz w:val="28"/>
          <w:szCs w:val="28"/>
          <w:lang w:eastAsia="ru-RU"/>
        </w:rPr>
        <w:t>–</w:t>
      </w:r>
      <w:r w:rsidR="003E042F" w:rsidRPr="004314C6">
        <w:rPr>
          <w:rFonts w:eastAsia="Times New Roman"/>
          <w:sz w:val="28"/>
          <w:szCs w:val="28"/>
          <w:lang w:eastAsia="ru-RU"/>
        </w:rPr>
        <w:t xml:space="preserve"> к</w:t>
      </w:r>
      <w:r w:rsidR="003E042F" w:rsidRPr="004314C6">
        <w:rPr>
          <w:sz w:val="28"/>
          <w:szCs w:val="28"/>
        </w:rPr>
        <w:t>оординатор Программы</w:t>
      </w:r>
      <w:r>
        <w:rPr>
          <w:sz w:val="28"/>
          <w:szCs w:val="28"/>
        </w:rPr>
        <w:t>:</w:t>
      </w:r>
    </w:p>
    <w:p w:rsidR="004160DF" w:rsidRPr="004314C6" w:rsidRDefault="004160DF" w:rsidP="004160DF">
      <w:pPr>
        <w:spacing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314C6">
        <w:rPr>
          <w:rFonts w:eastAsia="Times New Roman"/>
          <w:sz w:val="28"/>
          <w:szCs w:val="28"/>
          <w:lang w:eastAsia="ru-RU"/>
        </w:rPr>
        <w:t>корректирует мероприятия Программы по источникам и объемам финансирования, по перечню предлагаемых к реализации задач при принятии бюджета района и уточняет возможные объемы финансирования из других источников;</w:t>
      </w:r>
    </w:p>
    <w:p w:rsidR="003E042F" w:rsidRDefault="003E042F" w:rsidP="003E042F">
      <w:pPr>
        <w:spacing w:line="240" w:lineRule="auto"/>
        <w:ind w:firstLine="851"/>
        <w:jc w:val="both"/>
        <w:rPr>
          <w:sz w:val="28"/>
          <w:szCs w:val="28"/>
        </w:rPr>
      </w:pPr>
      <w:r w:rsidRPr="004314C6">
        <w:rPr>
          <w:sz w:val="28"/>
          <w:szCs w:val="28"/>
        </w:rPr>
        <w:t>обеспечивает в ходе реализации Программы координацию деятельности исполнителей, ответственных за реализацию программных мероприятий, и контролирует их исполнение;</w:t>
      </w:r>
    </w:p>
    <w:p w:rsidR="000D2923" w:rsidRDefault="000D2923" w:rsidP="000D2923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организует размещение в средствах массовой информации и сети Интернет освещение хода реализации </w:t>
      </w:r>
      <w:r w:rsidR="00DA4A77">
        <w:rPr>
          <w:sz w:val="28"/>
          <w:szCs w:val="28"/>
          <w:lang w:eastAsia="ru-RU"/>
        </w:rPr>
        <w:t>П</w:t>
      </w:r>
      <w:r w:rsidR="000A4399">
        <w:rPr>
          <w:sz w:val="28"/>
          <w:szCs w:val="28"/>
          <w:lang w:eastAsia="ru-RU"/>
        </w:rPr>
        <w:t>рограммы;</w:t>
      </w:r>
    </w:p>
    <w:p w:rsidR="000D2923" w:rsidRDefault="000D2923" w:rsidP="000D2923">
      <w:pPr>
        <w:spacing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314C6">
        <w:rPr>
          <w:rFonts w:eastAsia="Times New Roman"/>
          <w:sz w:val="28"/>
          <w:szCs w:val="28"/>
          <w:lang w:eastAsia="ru-RU"/>
        </w:rPr>
        <w:t>проводит мониторинг выполнения показателей Программы, сбор оперативной отчетной информации, подготовку и представление отче</w:t>
      </w:r>
      <w:r>
        <w:rPr>
          <w:rFonts w:eastAsia="Times New Roman"/>
          <w:sz w:val="28"/>
          <w:szCs w:val="28"/>
          <w:lang w:eastAsia="ru-RU"/>
        </w:rPr>
        <w:t>тов о ходе реализации Программы;</w:t>
      </w:r>
    </w:p>
    <w:p w:rsidR="00DA4A77" w:rsidRDefault="000D2923" w:rsidP="00DA4A77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9F4F3D">
        <w:rPr>
          <w:sz w:val="28"/>
          <w:szCs w:val="28"/>
          <w:lang w:eastAsia="ru-RU"/>
        </w:rPr>
        <w:t>направляет в комитет по финансам и комитет экономической политики администрации района отчет</w:t>
      </w:r>
      <w:r>
        <w:rPr>
          <w:sz w:val="28"/>
          <w:szCs w:val="28"/>
          <w:lang w:eastAsia="ru-RU"/>
        </w:rPr>
        <w:t>ы</w:t>
      </w:r>
      <w:r w:rsidRPr="009F4F3D">
        <w:rPr>
          <w:sz w:val="28"/>
          <w:szCs w:val="28"/>
          <w:lang w:eastAsia="ru-RU"/>
        </w:rPr>
        <w:t xml:space="preserve"> о ходе реализации </w:t>
      </w:r>
      <w:r w:rsidR="006820EF">
        <w:rPr>
          <w:sz w:val="28"/>
          <w:szCs w:val="28"/>
          <w:lang w:eastAsia="ru-RU"/>
        </w:rPr>
        <w:t>П</w:t>
      </w:r>
      <w:r w:rsidRPr="009F4F3D">
        <w:rPr>
          <w:sz w:val="28"/>
          <w:szCs w:val="28"/>
          <w:lang w:eastAsia="ru-RU"/>
        </w:rPr>
        <w:t>рограмм</w:t>
      </w:r>
      <w:r w:rsidR="006820EF">
        <w:rPr>
          <w:sz w:val="28"/>
          <w:szCs w:val="28"/>
          <w:lang w:eastAsia="ru-RU"/>
        </w:rPr>
        <w:t>ы</w:t>
      </w:r>
      <w:r w:rsidRPr="009F4F3D">
        <w:rPr>
          <w:sz w:val="28"/>
          <w:szCs w:val="28"/>
          <w:lang w:eastAsia="ru-RU"/>
        </w:rPr>
        <w:t xml:space="preserve"> и использовании финансовых сре</w:t>
      </w:r>
      <w:proofErr w:type="gramStart"/>
      <w:r w:rsidRPr="009F4F3D">
        <w:rPr>
          <w:sz w:val="28"/>
          <w:szCs w:val="28"/>
          <w:lang w:eastAsia="ru-RU"/>
        </w:rPr>
        <w:t>дств</w:t>
      </w:r>
      <w:r>
        <w:rPr>
          <w:sz w:val="28"/>
          <w:szCs w:val="28"/>
          <w:lang w:eastAsia="ru-RU"/>
        </w:rPr>
        <w:t xml:space="preserve"> в с</w:t>
      </w:r>
      <w:proofErr w:type="gramEnd"/>
      <w:r>
        <w:rPr>
          <w:sz w:val="28"/>
          <w:szCs w:val="28"/>
          <w:lang w:eastAsia="ru-RU"/>
        </w:rPr>
        <w:t xml:space="preserve">оответствии с </w:t>
      </w:r>
      <w:r w:rsidRPr="00733BE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33BE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33BE4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  <w:r w:rsidRPr="00733BE4">
        <w:rPr>
          <w:sz w:val="28"/>
          <w:szCs w:val="28"/>
        </w:rPr>
        <w:t xml:space="preserve">от </w:t>
      </w:r>
      <w:r>
        <w:rPr>
          <w:sz w:val="28"/>
          <w:szCs w:val="28"/>
        </w:rPr>
        <w:t>22.03.2012</w:t>
      </w:r>
      <w:r w:rsidRPr="00733BE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A4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 «О </w:t>
      </w:r>
      <w:r w:rsidRPr="00681EC3">
        <w:rPr>
          <w:sz w:val="28"/>
          <w:szCs w:val="28"/>
        </w:rPr>
        <w:t>целевых программах</w:t>
      </w:r>
      <w:r>
        <w:rPr>
          <w:sz w:val="28"/>
          <w:szCs w:val="28"/>
        </w:rPr>
        <w:t xml:space="preserve"> </w:t>
      </w:r>
      <w:r w:rsidRPr="00681EC3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».</w:t>
      </w:r>
    </w:p>
    <w:p w:rsidR="004160DF" w:rsidRPr="00A27FB6" w:rsidRDefault="009E7405" w:rsidP="00DA4A77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  <w:lang w:eastAsia="ru-RU"/>
        </w:rPr>
      </w:pPr>
      <w:r w:rsidRPr="00A27FB6">
        <w:rPr>
          <w:sz w:val="28"/>
          <w:szCs w:val="28"/>
        </w:rPr>
        <w:t>6</w:t>
      </w:r>
      <w:r w:rsidR="00DA4A77" w:rsidRPr="00A27FB6">
        <w:rPr>
          <w:sz w:val="28"/>
          <w:szCs w:val="28"/>
        </w:rPr>
        <w:t>.</w:t>
      </w:r>
      <w:r w:rsidR="000A4399" w:rsidRPr="00A27FB6">
        <w:rPr>
          <w:sz w:val="28"/>
          <w:szCs w:val="28"/>
        </w:rPr>
        <w:t xml:space="preserve"> </w:t>
      </w:r>
      <w:r w:rsidR="00A27FB6" w:rsidRPr="00A27FB6">
        <w:rPr>
          <w:sz w:val="28"/>
          <w:szCs w:val="28"/>
        </w:rPr>
        <w:t xml:space="preserve">Исполнители Программы </w:t>
      </w:r>
      <w:r w:rsidR="00A27FB6">
        <w:rPr>
          <w:sz w:val="28"/>
          <w:szCs w:val="28"/>
        </w:rPr>
        <w:t>–</w:t>
      </w:r>
      <w:r w:rsidR="00DA4A77" w:rsidRPr="00A27FB6">
        <w:rPr>
          <w:sz w:val="28"/>
          <w:szCs w:val="28"/>
        </w:rPr>
        <w:t xml:space="preserve"> отраслевые (функциональные) органы </w:t>
      </w:r>
      <w:r w:rsidR="004160DF" w:rsidRPr="00A27FB6">
        <w:rPr>
          <w:sz w:val="28"/>
          <w:szCs w:val="28"/>
          <w:lang w:eastAsia="ru-RU"/>
        </w:rPr>
        <w:t>администрации Ханты-Мансийского района, ответственные за выполнение мероприятий Программы:</w:t>
      </w:r>
    </w:p>
    <w:p w:rsidR="00706FDD" w:rsidRPr="00706FDD" w:rsidRDefault="00706FDD" w:rsidP="00706FDD">
      <w:pPr>
        <w:spacing w:line="240" w:lineRule="auto"/>
        <w:ind w:firstLine="709"/>
        <w:jc w:val="both"/>
        <w:rPr>
          <w:sz w:val="28"/>
          <w:szCs w:val="28"/>
        </w:rPr>
      </w:pPr>
      <w:r w:rsidRPr="00706FDD">
        <w:rPr>
          <w:sz w:val="28"/>
          <w:szCs w:val="28"/>
        </w:rPr>
        <w:t>в соответствии с программными мероприятиями направляют координатору Программы предложения к сводной бюджетной заявке с указанием конкретных мероприятий и расчетов в стоимостном выражении с соответствующим обоснованием;</w:t>
      </w:r>
    </w:p>
    <w:p w:rsidR="004314C6" w:rsidRPr="006820EF" w:rsidRDefault="004314C6" w:rsidP="004314C6">
      <w:pPr>
        <w:pStyle w:val="ae"/>
        <w:spacing w:line="240" w:lineRule="auto"/>
        <w:ind w:left="0" w:firstLine="709"/>
        <w:jc w:val="both"/>
        <w:rPr>
          <w:sz w:val="28"/>
          <w:szCs w:val="28"/>
        </w:rPr>
      </w:pPr>
      <w:r w:rsidRPr="006820EF">
        <w:rPr>
          <w:sz w:val="28"/>
          <w:szCs w:val="28"/>
        </w:rPr>
        <w:t>организуют</w:t>
      </w:r>
      <w:r w:rsidR="00706FDD" w:rsidRPr="006820EF">
        <w:rPr>
          <w:sz w:val="28"/>
          <w:szCs w:val="28"/>
        </w:rPr>
        <w:t xml:space="preserve"> </w:t>
      </w:r>
      <w:r w:rsidR="00277668" w:rsidRPr="006820EF">
        <w:rPr>
          <w:sz w:val="28"/>
          <w:szCs w:val="28"/>
        </w:rPr>
        <w:t xml:space="preserve"> исполнение </w:t>
      </w:r>
      <w:r w:rsidR="00706FDD" w:rsidRPr="006820EF">
        <w:rPr>
          <w:sz w:val="28"/>
          <w:szCs w:val="28"/>
        </w:rPr>
        <w:t xml:space="preserve">мероприятий Программы </w:t>
      </w:r>
      <w:r w:rsidRPr="006820EF">
        <w:rPr>
          <w:sz w:val="28"/>
          <w:szCs w:val="28"/>
        </w:rPr>
        <w:t>в соответствии</w:t>
      </w:r>
      <w:r w:rsidR="00277668" w:rsidRPr="006820EF">
        <w:rPr>
          <w:sz w:val="28"/>
          <w:szCs w:val="28"/>
        </w:rPr>
        <w:t xml:space="preserve"> с действующим законодательством, муниципальными правовыми актами Ханты-Мансийского района</w:t>
      </w:r>
      <w:r w:rsidRPr="006820EF">
        <w:rPr>
          <w:sz w:val="28"/>
          <w:szCs w:val="28"/>
        </w:rPr>
        <w:t>;</w:t>
      </w:r>
    </w:p>
    <w:p w:rsidR="00AA1158" w:rsidRPr="004314C6" w:rsidRDefault="00AA1158" w:rsidP="00AA1158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обеспечивают эффективное использование средств, выдел</w:t>
      </w:r>
      <w:r w:rsidR="006820EF">
        <w:rPr>
          <w:sz w:val="28"/>
          <w:szCs w:val="28"/>
          <w:lang w:eastAsia="ru-RU"/>
        </w:rPr>
        <w:t>енных</w:t>
      </w:r>
      <w:r>
        <w:rPr>
          <w:sz w:val="28"/>
          <w:szCs w:val="28"/>
          <w:lang w:eastAsia="ru-RU"/>
        </w:rPr>
        <w:t xml:space="preserve"> на проведение мероприятий Программы;</w:t>
      </w:r>
    </w:p>
    <w:p w:rsidR="00AA1158" w:rsidRDefault="00AA1158" w:rsidP="004314C6">
      <w:pPr>
        <w:pStyle w:val="ae"/>
        <w:spacing w:line="240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ежеквартально </w:t>
      </w:r>
      <w:r w:rsidRPr="004314C6">
        <w:rPr>
          <w:sz w:val="28"/>
          <w:szCs w:val="28"/>
        </w:rPr>
        <w:t xml:space="preserve">представляют координатору Программы </w:t>
      </w:r>
      <w:r>
        <w:rPr>
          <w:sz w:val="28"/>
          <w:szCs w:val="28"/>
        </w:rPr>
        <w:t>отчет</w:t>
      </w:r>
      <w:r w:rsidRPr="00733BE4">
        <w:rPr>
          <w:sz w:val="28"/>
          <w:szCs w:val="28"/>
        </w:rPr>
        <w:t xml:space="preserve"> о ходе реализации программ и использования финансовых средств</w:t>
      </w:r>
      <w:r>
        <w:rPr>
          <w:sz w:val="28"/>
          <w:szCs w:val="28"/>
        </w:rPr>
        <w:t>;</w:t>
      </w:r>
    </w:p>
    <w:p w:rsidR="003E042F" w:rsidRDefault="00AA1158" w:rsidP="003E042F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3E042F" w:rsidRPr="004314C6">
        <w:rPr>
          <w:sz w:val="28"/>
          <w:szCs w:val="28"/>
        </w:rPr>
        <w:t>представляют координатору Программы оценку значений целевых индикаторов и показателей реализации Программы</w:t>
      </w:r>
      <w:proofErr w:type="gramStart"/>
      <w:r w:rsidR="003E042F" w:rsidRPr="004314C6">
        <w:rPr>
          <w:sz w:val="28"/>
          <w:szCs w:val="28"/>
        </w:rPr>
        <w:t>.</w:t>
      </w:r>
      <w:r w:rsidR="000A4399">
        <w:rPr>
          <w:sz w:val="28"/>
          <w:szCs w:val="28"/>
        </w:rPr>
        <w:t>».</w:t>
      </w:r>
      <w:proofErr w:type="gramEnd"/>
    </w:p>
    <w:p w:rsidR="003E042F" w:rsidRDefault="003E042F" w:rsidP="003E042F">
      <w:pPr>
        <w:pStyle w:val="a3"/>
        <w:jc w:val="right"/>
        <w:rPr>
          <w:szCs w:val="28"/>
        </w:rPr>
      </w:pPr>
    </w:p>
    <w:p w:rsidR="003E042F" w:rsidRDefault="003E042F" w:rsidP="003E042F">
      <w:pPr>
        <w:pStyle w:val="a3"/>
        <w:jc w:val="right"/>
        <w:rPr>
          <w:szCs w:val="28"/>
        </w:rPr>
      </w:pPr>
    </w:p>
    <w:p w:rsidR="003E042F" w:rsidRDefault="003E042F" w:rsidP="003E042F">
      <w:pPr>
        <w:pStyle w:val="a3"/>
        <w:jc w:val="right"/>
        <w:rPr>
          <w:szCs w:val="28"/>
        </w:rPr>
      </w:pPr>
    </w:p>
    <w:p w:rsidR="003E042F" w:rsidRDefault="003E042F" w:rsidP="005470B6">
      <w:pPr>
        <w:pStyle w:val="a3"/>
        <w:jc w:val="left"/>
        <w:rPr>
          <w:szCs w:val="28"/>
        </w:rPr>
        <w:sectPr w:rsidR="003E042F" w:rsidSect="005E4248">
          <w:headerReference w:type="default" r:id="rId10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</w:p>
    <w:p w:rsidR="00BC3D6D" w:rsidRDefault="00BC3D6D" w:rsidP="00DB62AD">
      <w:pPr>
        <w:pStyle w:val="a3"/>
        <w:ind w:right="-172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19207E">
        <w:rPr>
          <w:szCs w:val="28"/>
        </w:rPr>
        <w:t xml:space="preserve"> </w:t>
      </w:r>
      <w:r w:rsidR="003E042F">
        <w:rPr>
          <w:szCs w:val="28"/>
        </w:rPr>
        <w:t>2</w:t>
      </w:r>
    </w:p>
    <w:p w:rsidR="00BC3D6D" w:rsidRDefault="00BC3D6D" w:rsidP="00DB62AD">
      <w:pPr>
        <w:pStyle w:val="a3"/>
        <w:ind w:right="-172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BC3D6D" w:rsidRDefault="00BC3D6D" w:rsidP="00DB62AD">
      <w:pPr>
        <w:pStyle w:val="a3"/>
        <w:ind w:right="-172"/>
        <w:jc w:val="right"/>
        <w:rPr>
          <w:szCs w:val="28"/>
        </w:rPr>
      </w:pPr>
      <w:r>
        <w:rPr>
          <w:szCs w:val="28"/>
        </w:rPr>
        <w:t>Ханты-Мансийского района</w:t>
      </w:r>
    </w:p>
    <w:p w:rsidR="00AB58F0" w:rsidRDefault="00613ABF" w:rsidP="00DB62AD">
      <w:pPr>
        <w:pStyle w:val="a3"/>
        <w:ind w:right="-172"/>
        <w:jc w:val="right"/>
        <w:rPr>
          <w:szCs w:val="28"/>
        </w:rPr>
      </w:pPr>
      <w:r>
        <w:rPr>
          <w:szCs w:val="28"/>
        </w:rPr>
        <w:t>от 21.03.2013  № 66</w:t>
      </w:r>
    </w:p>
    <w:p w:rsidR="00BC3D6D" w:rsidRDefault="00BC3D6D" w:rsidP="00DB62AD">
      <w:pPr>
        <w:pStyle w:val="a3"/>
        <w:ind w:right="-172"/>
        <w:jc w:val="right"/>
        <w:rPr>
          <w:szCs w:val="28"/>
        </w:rPr>
      </w:pPr>
    </w:p>
    <w:p w:rsidR="00BC3D6D" w:rsidRDefault="00BC3D6D" w:rsidP="00DB62AD">
      <w:pPr>
        <w:pStyle w:val="a3"/>
        <w:ind w:right="-172"/>
        <w:jc w:val="right"/>
        <w:rPr>
          <w:szCs w:val="28"/>
        </w:rPr>
      </w:pPr>
      <w:r>
        <w:rPr>
          <w:szCs w:val="28"/>
        </w:rPr>
        <w:t>«Приложение 2 к Программе</w:t>
      </w:r>
    </w:p>
    <w:p w:rsidR="00DB62AD" w:rsidRDefault="00DB62AD" w:rsidP="00DB62AD">
      <w:pPr>
        <w:pStyle w:val="a3"/>
        <w:ind w:right="-172"/>
        <w:jc w:val="right"/>
        <w:rPr>
          <w:szCs w:val="28"/>
        </w:rPr>
      </w:pPr>
    </w:p>
    <w:p w:rsidR="00BC3D6D" w:rsidRDefault="008D132B" w:rsidP="005470B6">
      <w:pPr>
        <w:pStyle w:val="a3"/>
        <w:rPr>
          <w:szCs w:val="28"/>
        </w:rPr>
      </w:pPr>
      <w:r w:rsidRPr="008D132B">
        <w:rPr>
          <w:szCs w:val="28"/>
        </w:rPr>
        <w:t>ОСНОВНЫЕ ПРОГРАММНЫЕ МЕРОПРИЯТИЯ</w:t>
      </w:r>
    </w:p>
    <w:p w:rsidR="00BC3D6D" w:rsidRDefault="00BC3D6D" w:rsidP="007602D4">
      <w:pPr>
        <w:pStyle w:val="a3"/>
        <w:jc w:val="both"/>
        <w:rPr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54"/>
        <w:gridCol w:w="331"/>
        <w:gridCol w:w="1560"/>
        <w:gridCol w:w="1417"/>
        <w:gridCol w:w="1134"/>
        <w:gridCol w:w="1134"/>
        <w:gridCol w:w="1134"/>
        <w:gridCol w:w="1134"/>
        <w:gridCol w:w="2693"/>
      </w:tblGrid>
      <w:tr w:rsidR="00E131E0" w:rsidRPr="006F087D" w:rsidTr="00F04ADB">
        <w:tc>
          <w:tcPr>
            <w:tcW w:w="851" w:type="dxa"/>
            <w:vMerge w:val="restart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 №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>п</w:t>
            </w:r>
            <w:proofErr w:type="gramEnd"/>
            <w:r w:rsidRPr="006F087D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685" w:type="dxa"/>
            <w:gridSpan w:val="2"/>
            <w:vMerge w:val="restart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Мероприятия Программы</w:t>
            </w:r>
          </w:p>
        </w:tc>
        <w:tc>
          <w:tcPr>
            <w:tcW w:w="1560" w:type="dxa"/>
            <w:vMerge w:val="restart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Заказчик</w:t>
            </w:r>
          </w:p>
        </w:tc>
        <w:tc>
          <w:tcPr>
            <w:tcW w:w="1417" w:type="dxa"/>
            <w:vMerge w:val="restart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 xml:space="preserve">Источники  </w:t>
            </w:r>
            <w:proofErr w:type="spellStart"/>
            <w:proofErr w:type="gramStart"/>
            <w:r w:rsidRPr="006F087D">
              <w:rPr>
                <w:rFonts w:eastAsia="Times New Roman"/>
                <w:lang w:eastAsia="ru-RU"/>
              </w:rPr>
              <w:t>финан</w:t>
            </w:r>
            <w:r w:rsidR="000A4399">
              <w:rPr>
                <w:rFonts w:eastAsia="Times New Roman"/>
                <w:lang w:eastAsia="ru-RU"/>
              </w:rPr>
              <w:t>си-</w:t>
            </w:r>
            <w:r w:rsidRPr="006F087D">
              <w:rPr>
                <w:rFonts w:eastAsia="Times New Roman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4536" w:type="dxa"/>
            <w:gridSpan w:val="4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Финансовые затраты на  реализацию (тыс.</w:t>
            </w:r>
            <w:r w:rsidR="00DB62AD">
              <w:rPr>
                <w:rFonts w:eastAsia="Times New Roman"/>
                <w:lang w:eastAsia="ru-RU"/>
              </w:rPr>
              <w:t xml:space="preserve"> </w:t>
            </w:r>
            <w:r w:rsidRPr="006F087D">
              <w:rPr>
                <w:rFonts w:eastAsia="Times New Roman"/>
                <w:lang w:eastAsia="ru-RU"/>
              </w:rPr>
              <w:t>руб.)</w:t>
            </w:r>
          </w:p>
        </w:tc>
        <w:tc>
          <w:tcPr>
            <w:tcW w:w="2693" w:type="dxa"/>
            <w:vMerge w:val="restart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Исполнители</w:t>
            </w:r>
          </w:p>
        </w:tc>
      </w:tr>
      <w:tr w:rsidR="00E131E0" w:rsidRPr="006F087D" w:rsidTr="00F04ADB">
        <w:tc>
          <w:tcPr>
            <w:tcW w:w="851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2693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131E0" w:rsidRPr="006F087D" w:rsidTr="00F04ADB">
        <w:tc>
          <w:tcPr>
            <w:tcW w:w="851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2013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2014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 xml:space="preserve">2015 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2693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131E0" w:rsidRPr="006F087D" w:rsidTr="00F04ADB">
        <w:tc>
          <w:tcPr>
            <w:tcW w:w="851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693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9</w:t>
            </w:r>
          </w:p>
        </w:tc>
      </w:tr>
      <w:tr w:rsidR="00E131E0" w:rsidRPr="006F087D" w:rsidTr="00F04ADB">
        <w:tc>
          <w:tcPr>
            <w:tcW w:w="14742" w:type="dxa"/>
            <w:gridSpan w:val="10"/>
          </w:tcPr>
          <w:p w:rsidR="00E131E0" w:rsidRPr="00993804" w:rsidRDefault="00993804" w:rsidP="00DB62AD">
            <w:pPr>
              <w:pStyle w:val="ae"/>
              <w:numPr>
                <w:ilvl w:val="0"/>
                <w:numId w:val="2"/>
              </w:numPr>
              <w:spacing w:line="240" w:lineRule="auto"/>
              <w:ind w:left="601"/>
              <w:rPr>
                <w:rFonts w:eastAsia="Times New Roman"/>
                <w:b/>
                <w:lang w:eastAsia="ru-RU"/>
              </w:rPr>
            </w:pPr>
            <w:r w:rsidRPr="00993804">
              <w:rPr>
                <w:rFonts w:eastAsia="Times New Roman"/>
                <w:b/>
                <w:lang w:eastAsia="ru-RU"/>
              </w:rPr>
              <w:t xml:space="preserve"> </w:t>
            </w:r>
            <w:r w:rsidR="00546C41" w:rsidRPr="00993804">
              <w:rPr>
                <w:rFonts w:eastAsia="Times New Roman"/>
                <w:b/>
                <w:lang w:eastAsia="ru-RU"/>
              </w:rPr>
              <w:t>ЦЕЛЬ</w:t>
            </w:r>
            <w:r w:rsidRPr="00993804">
              <w:rPr>
                <w:rFonts w:eastAsia="Times New Roman"/>
                <w:b/>
                <w:lang w:eastAsia="ru-RU"/>
              </w:rPr>
              <w:t xml:space="preserve"> 1: Формирование открытой и конкурентной системы поддержки социально ориентирова</w:t>
            </w:r>
            <w:r w:rsidR="00DB62AD">
              <w:rPr>
                <w:rFonts w:eastAsia="Times New Roman"/>
                <w:b/>
                <w:lang w:eastAsia="ru-RU"/>
              </w:rPr>
              <w:t>нных некоммерческих организаций,</w:t>
            </w:r>
            <w:r w:rsidRPr="00993804">
              <w:rPr>
                <w:rFonts w:eastAsia="Times New Roman"/>
                <w:b/>
                <w:lang w:eastAsia="ru-RU"/>
              </w:rPr>
              <w:t xml:space="preserve"> привлечение социально ориентированных некоммерческих организаций к реализации муниципальной политики в социальной сфере</w:t>
            </w:r>
          </w:p>
        </w:tc>
      </w:tr>
      <w:tr w:rsidR="00E131E0" w:rsidRPr="006F087D" w:rsidTr="00F04ADB">
        <w:tc>
          <w:tcPr>
            <w:tcW w:w="14742" w:type="dxa"/>
            <w:gridSpan w:val="10"/>
          </w:tcPr>
          <w:p w:rsidR="00E131E0" w:rsidRPr="00993804" w:rsidRDefault="00E131E0" w:rsidP="00DB62AD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993804">
              <w:rPr>
                <w:rFonts w:eastAsia="Times New Roman"/>
                <w:b/>
                <w:lang w:eastAsia="ru-RU"/>
              </w:rPr>
              <w:t>Задача</w:t>
            </w:r>
            <w:r w:rsidR="00672DB3">
              <w:rPr>
                <w:rFonts w:eastAsia="Times New Roman"/>
                <w:b/>
                <w:lang w:eastAsia="ru-RU"/>
              </w:rPr>
              <w:t xml:space="preserve"> </w:t>
            </w:r>
            <w:r w:rsidRPr="00993804">
              <w:rPr>
                <w:rFonts w:eastAsia="Times New Roman"/>
                <w:b/>
                <w:lang w:eastAsia="ru-RU"/>
              </w:rPr>
              <w:t>1: Создание нормативно-правовой базы в сфере деятельности социально ориентированных некоммерческих организаций Хант</w:t>
            </w:r>
            <w:proofErr w:type="gramStart"/>
            <w:r w:rsidRPr="00993804">
              <w:rPr>
                <w:rFonts w:eastAsia="Times New Roman"/>
                <w:b/>
                <w:lang w:eastAsia="ru-RU"/>
              </w:rPr>
              <w:t>ы</w:t>
            </w:r>
            <w:r w:rsidR="00993804">
              <w:rPr>
                <w:rFonts w:eastAsia="Times New Roman"/>
                <w:b/>
                <w:lang w:eastAsia="ru-RU"/>
              </w:rPr>
              <w:t>-</w:t>
            </w:r>
            <w:proofErr w:type="gramEnd"/>
            <w:r w:rsidR="00DB62AD">
              <w:rPr>
                <w:rFonts w:eastAsia="Times New Roman"/>
                <w:b/>
                <w:lang w:eastAsia="ru-RU"/>
              </w:rPr>
              <w:t xml:space="preserve"> Мансийского района</w:t>
            </w:r>
          </w:p>
        </w:tc>
      </w:tr>
      <w:tr w:rsidR="00E131E0" w:rsidRPr="006F087D" w:rsidTr="00F04ADB">
        <w:trPr>
          <w:trHeight w:val="239"/>
        </w:trPr>
        <w:tc>
          <w:tcPr>
            <w:tcW w:w="851" w:type="dxa"/>
            <w:vMerge w:val="restart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6F087D">
              <w:rPr>
                <w:rFonts w:eastAsia="Times New Roman"/>
                <w:lang w:eastAsia="ru-RU"/>
              </w:rPr>
              <w:t>1.1</w:t>
            </w:r>
            <w:r w:rsidR="0099380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E131E0" w:rsidRDefault="00E131E0" w:rsidP="00993804">
            <w:pPr>
              <w:spacing w:line="240" w:lineRule="auto"/>
              <w:ind w:right="-10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Разработка постановлений,  распоряжений  </w:t>
            </w:r>
            <w:r w:rsidRPr="006F087D">
              <w:rPr>
                <w:rFonts w:eastAsia="Times New Roman"/>
                <w:lang w:eastAsia="ru-RU"/>
              </w:rPr>
              <w:t xml:space="preserve">и  ведение </w:t>
            </w:r>
            <w:r>
              <w:rPr>
                <w:rFonts w:eastAsia="Times New Roman"/>
                <w:lang w:eastAsia="ru-RU"/>
              </w:rPr>
              <w:t>р</w:t>
            </w:r>
            <w:r w:rsidRPr="006F087D">
              <w:rPr>
                <w:rFonts w:eastAsia="Times New Roman"/>
                <w:lang w:eastAsia="ru-RU"/>
              </w:rPr>
              <w:t xml:space="preserve">еестра </w:t>
            </w:r>
            <w:r w:rsidR="00993804">
              <w:rPr>
                <w:rFonts w:eastAsia="Times New Roman"/>
                <w:lang w:eastAsia="ru-RU"/>
              </w:rPr>
              <w:t>с</w:t>
            </w:r>
            <w:r w:rsidRPr="006F087D">
              <w:rPr>
                <w:rFonts w:eastAsia="Times New Roman"/>
                <w:lang w:eastAsia="ru-RU"/>
              </w:rPr>
              <w:t>оциально ориентированных  </w:t>
            </w:r>
          </w:p>
          <w:p w:rsidR="00E131E0" w:rsidRPr="006F087D" w:rsidRDefault="00E131E0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некоммерческих организаций </w:t>
            </w:r>
            <w:r w:rsidR="00DB62AD">
              <w:rPr>
                <w:rFonts w:eastAsia="Times New Roman"/>
                <w:lang w:eastAsia="ru-RU"/>
              </w:rPr>
              <w:t>–</w:t>
            </w:r>
            <w:r w:rsidRPr="006F087D">
              <w:rPr>
                <w:rFonts w:eastAsia="Times New Roman"/>
                <w:lang w:eastAsia="ru-RU"/>
              </w:rPr>
              <w:t xml:space="preserve"> получателей поддержки за счет средств бюджета района</w:t>
            </w:r>
          </w:p>
        </w:tc>
        <w:tc>
          <w:tcPr>
            <w:tcW w:w="1560" w:type="dxa"/>
            <w:vMerge w:val="restart"/>
          </w:tcPr>
          <w:p w:rsidR="000A4399" w:rsidRDefault="000A4399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r w:rsidR="00E131E0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нению</w:t>
            </w:r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E131E0" w:rsidRDefault="00DB62AD" w:rsidP="007C0C3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E131E0">
              <w:rPr>
                <w:rFonts w:eastAsia="Times New Roman"/>
              </w:rPr>
              <w:t>омитет по здравоохранению</w:t>
            </w:r>
          </w:p>
          <w:p w:rsidR="00DB62AD" w:rsidRDefault="00993804" w:rsidP="002A096A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 w:rsidR="00DB62AD">
              <w:rPr>
                <w:rFonts w:eastAsia="Times New Roman"/>
              </w:rPr>
              <w:t>дминистрации</w:t>
            </w:r>
            <w:r w:rsidR="00E131E0" w:rsidRPr="006F087D">
              <w:rPr>
                <w:rFonts w:eastAsia="Times New Roman"/>
              </w:rPr>
              <w:t xml:space="preserve"> </w:t>
            </w:r>
          </w:p>
          <w:p w:rsidR="00DB62AD" w:rsidRDefault="00E131E0" w:rsidP="002A096A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 w:rsidRPr="006F087D">
              <w:rPr>
                <w:rFonts w:eastAsia="Times New Roman"/>
              </w:rPr>
              <w:t>Ханты-Мансийского района (</w:t>
            </w:r>
            <w:r w:rsidR="009E7405">
              <w:rPr>
                <w:rFonts w:eastAsia="Times New Roman"/>
              </w:rPr>
              <w:t>у</w:t>
            </w:r>
            <w:r w:rsidRPr="006F087D">
              <w:rPr>
                <w:rFonts w:eastAsia="Times New Roman"/>
              </w:rPr>
              <w:t xml:space="preserve">правление </w:t>
            </w:r>
            <w:proofErr w:type="gramEnd"/>
          </w:p>
          <w:p w:rsidR="00E131E0" w:rsidRPr="006F087D" w:rsidRDefault="00E131E0" w:rsidP="00DB62AD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</w:rPr>
              <w:t xml:space="preserve">по </w:t>
            </w:r>
            <w:r w:rsidR="002A096A">
              <w:rPr>
                <w:rFonts w:eastAsia="Times New Roman"/>
              </w:rPr>
              <w:t>социально-демографической политике</w:t>
            </w:r>
            <w:r>
              <w:rPr>
                <w:rFonts w:eastAsia="Times New Roman"/>
              </w:rPr>
              <w:t xml:space="preserve">) </w:t>
            </w:r>
            <w:r w:rsidRPr="006F087D">
              <w:rPr>
                <w:rFonts w:eastAsia="Times New Roman"/>
              </w:rPr>
              <w:t xml:space="preserve"> </w:t>
            </w:r>
          </w:p>
        </w:tc>
      </w:tr>
      <w:tr w:rsidR="00E131E0" w:rsidRPr="006F087D" w:rsidTr="00F04ADB">
        <w:tc>
          <w:tcPr>
            <w:tcW w:w="851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E131E0" w:rsidRPr="006F087D" w:rsidRDefault="00E131E0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131E0" w:rsidRPr="006F087D" w:rsidTr="00F04ADB">
        <w:tc>
          <w:tcPr>
            <w:tcW w:w="851" w:type="dxa"/>
            <w:vMerge w:val="restart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E131E0" w:rsidRPr="006F087D" w:rsidRDefault="00E131E0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задаче 1</w:t>
            </w:r>
          </w:p>
        </w:tc>
        <w:tc>
          <w:tcPr>
            <w:tcW w:w="1560" w:type="dxa"/>
            <w:vMerge w:val="restart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131E0" w:rsidRPr="006F087D" w:rsidTr="00F04ADB">
        <w:tc>
          <w:tcPr>
            <w:tcW w:w="851" w:type="dxa"/>
            <w:vMerge/>
            <w:vAlign w:val="center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E131E0" w:rsidRPr="006F087D" w:rsidRDefault="00E131E0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131E0" w:rsidRPr="006F087D" w:rsidTr="00F04ADB">
        <w:tc>
          <w:tcPr>
            <w:tcW w:w="14742" w:type="dxa"/>
            <w:gridSpan w:val="10"/>
          </w:tcPr>
          <w:p w:rsidR="00E131E0" w:rsidRPr="00993804" w:rsidRDefault="00E131E0" w:rsidP="007C0C3F">
            <w:pPr>
              <w:spacing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993804">
              <w:rPr>
                <w:rFonts w:eastAsia="Times New Roman"/>
                <w:b/>
                <w:lang w:eastAsia="ru-RU"/>
              </w:rPr>
              <w:t xml:space="preserve">Задача 2: Обеспечение условий для развития и повышения качества услуг, представляемых социально ориентированными </w:t>
            </w:r>
            <w:r w:rsidRPr="00993804">
              <w:rPr>
                <w:rFonts w:eastAsia="Times New Roman"/>
                <w:b/>
                <w:lang w:eastAsia="ru-RU"/>
              </w:rPr>
              <w:lastRenderedPageBreak/>
              <w:t>некоммерческими о</w:t>
            </w:r>
            <w:r w:rsidR="00DB62AD">
              <w:rPr>
                <w:rFonts w:eastAsia="Times New Roman"/>
                <w:b/>
                <w:lang w:eastAsia="ru-RU"/>
              </w:rPr>
              <w:t>рганизациями в социальной сфере</w:t>
            </w:r>
          </w:p>
        </w:tc>
      </w:tr>
      <w:tr w:rsidR="0091380F" w:rsidRPr="006F087D" w:rsidTr="00F04ADB">
        <w:trPr>
          <w:trHeight w:val="165"/>
        </w:trPr>
        <w:tc>
          <w:tcPr>
            <w:tcW w:w="851" w:type="dxa"/>
            <w:vMerge w:val="restart"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lastRenderedPageBreak/>
              <w:t>2.1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91380F" w:rsidRPr="006F087D" w:rsidRDefault="0091380F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 xml:space="preserve">Оказание </w:t>
            </w:r>
            <w:r>
              <w:rPr>
                <w:rFonts w:eastAsia="Times New Roman"/>
                <w:lang w:eastAsia="ru-RU"/>
              </w:rPr>
              <w:t xml:space="preserve">финансовой поддержки социально ориентированным негосударственным </w:t>
            </w:r>
            <w:r w:rsidRPr="006F087D">
              <w:rPr>
                <w:rFonts w:eastAsia="Times New Roman"/>
                <w:lang w:eastAsia="ru-RU"/>
              </w:rPr>
              <w:t>некоммерческим  организациям путем  предоставления на конкурсной основе субсидий (грантов), в том числе:</w:t>
            </w:r>
          </w:p>
        </w:tc>
        <w:tc>
          <w:tcPr>
            <w:tcW w:w="1560" w:type="dxa"/>
            <w:vMerge w:val="restart"/>
          </w:tcPr>
          <w:p w:rsidR="0091380F" w:rsidRPr="006F087D" w:rsidRDefault="00DB62A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91380F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91380F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91380F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1380F" w:rsidRPr="00F7718D" w:rsidRDefault="0091380F" w:rsidP="00F57B1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11 280</w:t>
            </w:r>
          </w:p>
        </w:tc>
        <w:tc>
          <w:tcPr>
            <w:tcW w:w="1134" w:type="dxa"/>
          </w:tcPr>
          <w:p w:rsidR="0091380F" w:rsidRPr="00F7718D" w:rsidRDefault="0091380F" w:rsidP="00F57B1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1134" w:type="dxa"/>
          </w:tcPr>
          <w:p w:rsidR="0091380F" w:rsidRPr="00F7718D" w:rsidRDefault="0091380F" w:rsidP="00F57B1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1134" w:type="dxa"/>
          </w:tcPr>
          <w:p w:rsidR="0091380F" w:rsidRPr="00F7718D" w:rsidRDefault="0091380F" w:rsidP="00F57B1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2693" w:type="dxa"/>
            <w:vMerge w:val="restart"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32C29" w:rsidRPr="006F087D" w:rsidTr="00F04ADB">
        <w:trPr>
          <w:trHeight w:val="1005"/>
        </w:trPr>
        <w:tc>
          <w:tcPr>
            <w:tcW w:w="851" w:type="dxa"/>
            <w:vMerge/>
          </w:tcPr>
          <w:p w:rsidR="00832C29" w:rsidRPr="006F087D" w:rsidRDefault="00832C29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832C29" w:rsidRPr="006F087D" w:rsidRDefault="00832C29" w:rsidP="00993804">
            <w:pPr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832C29" w:rsidRPr="006F087D" w:rsidRDefault="00832C29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832C29" w:rsidRPr="006F087D" w:rsidRDefault="00832C29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832C29" w:rsidRPr="00F7718D" w:rsidRDefault="0091380F" w:rsidP="00FF5CC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 xml:space="preserve">11 </w:t>
            </w:r>
            <w:r w:rsidR="00832C29" w:rsidRPr="00F7718D">
              <w:rPr>
                <w:rFonts w:eastAsia="Times New Roman"/>
                <w:lang w:eastAsia="ru-RU"/>
              </w:rPr>
              <w:t>280</w:t>
            </w:r>
          </w:p>
        </w:tc>
        <w:tc>
          <w:tcPr>
            <w:tcW w:w="1134" w:type="dxa"/>
          </w:tcPr>
          <w:p w:rsidR="00832C29" w:rsidRPr="00F7718D" w:rsidRDefault="0091380F" w:rsidP="00FF5CC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</w:t>
            </w:r>
            <w:r w:rsidR="00832C29" w:rsidRPr="00F7718D">
              <w:rPr>
                <w:rFonts w:eastAsia="Times New Roman"/>
                <w:lang w:eastAsia="ru-RU"/>
              </w:rPr>
              <w:t>760</w:t>
            </w:r>
          </w:p>
        </w:tc>
        <w:tc>
          <w:tcPr>
            <w:tcW w:w="1134" w:type="dxa"/>
          </w:tcPr>
          <w:p w:rsidR="00832C29" w:rsidRPr="00F7718D" w:rsidRDefault="0091380F" w:rsidP="00FF5CC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</w:t>
            </w:r>
            <w:r w:rsidR="00832C29" w:rsidRPr="00F7718D">
              <w:rPr>
                <w:rFonts w:eastAsia="Times New Roman"/>
                <w:lang w:eastAsia="ru-RU"/>
              </w:rPr>
              <w:t>760</w:t>
            </w:r>
          </w:p>
        </w:tc>
        <w:tc>
          <w:tcPr>
            <w:tcW w:w="1134" w:type="dxa"/>
          </w:tcPr>
          <w:p w:rsidR="00832C29" w:rsidRPr="00F7718D" w:rsidRDefault="0091380F" w:rsidP="00FF5CC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</w:t>
            </w:r>
            <w:r w:rsidR="00832C29" w:rsidRPr="00F7718D">
              <w:rPr>
                <w:rFonts w:eastAsia="Times New Roman"/>
                <w:lang w:eastAsia="ru-RU"/>
              </w:rPr>
              <w:t>760</w:t>
            </w:r>
          </w:p>
        </w:tc>
        <w:tc>
          <w:tcPr>
            <w:tcW w:w="2693" w:type="dxa"/>
            <w:vMerge/>
          </w:tcPr>
          <w:p w:rsidR="00832C29" w:rsidRPr="006F087D" w:rsidRDefault="00832C29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131E0" w:rsidRPr="006F087D" w:rsidTr="00F04ADB">
        <w:trPr>
          <w:trHeight w:val="194"/>
        </w:trPr>
        <w:tc>
          <w:tcPr>
            <w:tcW w:w="851" w:type="dxa"/>
            <w:vMerge w:val="restart"/>
          </w:tcPr>
          <w:p w:rsidR="00E131E0" w:rsidRPr="006F087D" w:rsidRDefault="00993804" w:rsidP="00993804">
            <w:pPr>
              <w:spacing w:line="240" w:lineRule="auto"/>
              <w:ind w:right="-16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E131E0" w:rsidRPr="006F087D">
              <w:rPr>
                <w:rFonts w:eastAsia="Times New Roman"/>
                <w:lang w:eastAsia="ru-RU"/>
              </w:rPr>
              <w:t>.1.</w:t>
            </w: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685" w:type="dxa"/>
            <w:gridSpan w:val="2"/>
            <w:vMerge w:val="restart"/>
          </w:tcPr>
          <w:p w:rsidR="00E131E0" w:rsidRPr="006F087D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>Проведение конкурса проектов по повышению уровня правосознания граждан, оказанию юридической помощи на безвозмездной или льготной основе гражданам и некоммерческим  организациям, деятельности по защите прав и свобод человека</w:t>
            </w:r>
            <w:r>
              <w:rPr>
                <w:rFonts w:eastAsia="Times New Roman"/>
                <w:lang w:eastAsia="ru-RU"/>
              </w:rPr>
              <w:t xml:space="preserve"> (субсидии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E131E0" w:rsidRPr="006F087D" w:rsidRDefault="00995C9C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E131E0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E131E0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F7718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E131E0" w:rsidRPr="00F7718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F7718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E131E0" w:rsidRPr="00F7718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E131E0" w:rsidRPr="006F087D" w:rsidRDefault="00995C9C" w:rsidP="009E740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 w:rsidR="00E131E0" w:rsidRPr="006F087D">
              <w:rPr>
                <w:rFonts w:eastAsia="Times New Roman"/>
              </w:rPr>
              <w:t>дминистрация Ханты-Мансийского района (</w:t>
            </w:r>
            <w:r w:rsidR="009E7405">
              <w:rPr>
                <w:rFonts w:eastAsia="Times New Roman"/>
              </w:rPr>
              <w:t>ю</w:t>
            </w:r>
            <w:r w:rsidR="00700C30">
              <w:rPr>
                <w:rFonts w:eastAsia="Times New Roman"/>
                <w:lang w:eastAsia="ru-RU"/>
              </w:rPr>
              <w:t>ридическо</w:t>
            </w:r>
            <w:r w:rsidR="00E131E0" w:rsidRPr="006F087D">
              <w:rPr>
                <w:rFonts w:eastAsia="Times New Roman"/>
                <w:lang w:eastAsia="ru-RU"/>
              </w:rPr>
              <w:t>-правовое управление</w:t>
            </w:r>
            <w:r w:rsidR="00E131E0">
              <w:rPr>
                <w:rFonts w:eastAsia="Times New Roman"/>
                <w:lang w:eastAsia="ru-RU"/>
              </w:rPr>
              <w:t>)</w:t>
            </w:r>
          </w:p>
        </w:tc>
      </w:tr>
      <w:tr w:rsidR="00E131E0" w:rsidRPr="006F087D" w:rsidTr="00F04ADB">
        <w:tc>
          <w:tcPr>
            <w:tcW w:w="851" w:type="dxa"/>
            <w:vMerge/>
          </w:tcPr>
          <w:p w:rsidR="00E131E0" w:rsidRPr="006F087D" w:rsidRDefault="00E131E0" w:rsidP="007C0C3F">
            <w:pPr>
              <w:spacing w:line="240" w:lineRule="auto"/>
              <w:ind w:right="-1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E131E0" w:rsidRPr="006F087D" w:rsidRDefault="00E131E0" w:rsidP="00993804">
            <w:pPr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F7718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E131E0" w:rsidRPr="00F7718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F7718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E131E0" w:rsidRPr="00F7718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E131E0" w:rsidRPr="002A096A" w:rsidTr="00F04ADB">
        <w:trPr>
          <w:trHeight w:val="243"/>
        </w:trPr>
        <w:tc>
          <w:tcPr>
            <w:tcW w:w="851" w:type="dxa"/>
            <w:vMerge w:val="restart"/>
          </w:tcPr>
          <w:p w:rsidR="00E131E0" w:rsidRPr="0009642E" w:rsidRDefault="00E131E0" w:rsidP="002A096A">
            <w:pPr>
              <w:spacing w:line="240" w:lineRule="auto"/>
              <w:ind w:right="-75" w:firstLine="2"/>
              <w:jc w:val="center"/>
              <w:rPr>
                <w:rFonts w:eastAsia="Times New Roman"/>
                <w:lang w:eastAsia="ru-RU"/>
              </w:rPr>
            </w:pPr>
            <w:r w:rsidRPr="0009642E">
              <w:rPr>
                <w:rFonts w:eastAsia="Times New Roman"/>
                <w:lang w:eastAsia="ru-RU"/>
              </w:rPr>
              <w:t>2.1.</w:t>
            </w:r>
            <w:r w:rsidR="002A096A" w:rsidRPr="0009642E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685" w:type="dxa"/>
            <w:gridSpan w:val="2"/>
            <w:vMerge w:val="restart"/>
          </w:tcPr>
          <w:p w:rsidR="00E131E0" w:rsidRPr="0009642E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09642E">
              <w:rPr>
                <w:rFonts w:eastAsia="Times New Roman"/>
                <w:lang w:eastAsia="ru-RU"/>
              </w:rPr>
              <w:t>Проведение конкурса проектов социально ориентированных некоммерческих организаций, направленных на повышение качества жизни людей пожилого возраста</w:t>
            </w:r>
            <w:r w:rsidR="002A096A" w:rsidRPr="0009642E">
              <w:rPr>
                <w:rFonts w:eastAsia="Times New Roman"/>
                <w:lang w:eastAsia="ru-RU"/>
              </w:rPr>
              <w:t xml:space="preserve"> </w:t>
            </w:r>
            <w:r w:rsidR="00613ABF">
              <w:rPr>
                <w:rFonts w:eastAsia="Times New Roman"/>
                <w:lang w:eastAsia="ru-RU"/>
              </w:rPr>
              <w:t>(</w:t>
            </w:r>
            <w:r w:rsidR="002A096A" w:rsidRPr="0009642E">
              <w:rPr>
                <w:rFonts w:eastAsia="Times New Roman"/>
                <w:lang w:eastAsia="ru-RU"/>
              </w:rPr>
              <w:t>субсидии (гранты)</w:t>
            </w:r>
            <w:r w:rsidRPr="0009642E">
              <w:rPr>
                <w:rFonts w:eastAsia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1560" w:type="dxa"/>
            <w:vMerge w:val="restart"/>
          </w:tcPr>
          <w:p w:rsidR="00E131E0" w:rsidRPr="0009642E" w:rsidRDefault="00176F45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09642E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E131E0" w:rsidRPr="0009642E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E131E0" w:rsidRPr="0009642E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E131E0" w:rsidRPr="00A27FB6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A27FB6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F7718D" w:rsidRDefault="002A096A" w:rsidP="002A096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4</w:t>
            </w:r>
            <w:r w:rsidR="00E131E0" w:rsidRPr="00F7718D">
              <w:rPr>
                <w:rFonts w:eastAsia="Times New Roman"/>
                <w:lang w:eastAsia="ru-RU"/>
              </w:rPr>
              <w:t>225</w:t>
            </w:r>
          </w:p>
        </w:tc>
        <w:tc>
          <w:tcPr>
            <w:tcW w:w="1134" w:type="dxa"/>
          </w:tcPr>
          <w:p w:rsidR="00E131E0" w:rsidRPr="00F7718D" w:rsidRDefault="002A096A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</w:t>
            </w:r>
            <w:r w:rsidR="00E131E0" w:rsidRPr="00F7718D">
              <w:rPr>
                <w:rFonts w:eastAsia="Times New Roman"/>
                <w:lang w:eastAsia="ru-RU"/>
              </w:rPr>
              <w:t>425</w:t>
            </w:r>
          </w:p>
        </w:tc>
        <w:tc>
          <w:tcPr>
            <w:tcW w:w="1134" w:type="dxa"/>
          </w:tcPr>
          <w:p w:rsidR="00E131E0" w:rsidRPr="00F7718D" w:rsidRDefault="002A096A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</w:t>
            </w:r>
            <w:r w:rsidR="00E131E0" w:rsidRPr="00F7718D">
              <w:rPr>
                <w:rFonts w:eastAsia="Times New Roman"/>
                <w:lang w:eastAsia="ru-RU"/>
              </w:rPr>
              <w:t>425</w:t>
            </w:r>
          </w:p>
        </w:tc>
        <w:tc>
          <w:tcPr>
            <w:tcW w:w="1134" w:type="dxa"/>
          </w:tcPr>
          <w:p w:rsidR="00E131E0" w:rsidRPr="00F7718D" w:rsidRDefault="002A096A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</w:t>
            </w:r>
            <w:r w:rsidR="00E131E0" w:rsidRPr="00F7718D">
              <w:rPr>
                <w:rFonts w:eastAsia="Times New Roman"/>
                <w:lang w:eastAsia="ru-RU"/>
              </w:rPr>
              <w:t>375</w:t>
            </w:r>
          </w:p>
        </w:tc>
        <w:tc>
          <w:tcPr>
            <w:tcW w:w="2693" w:type="dxa"/>
            <w:vMerge w:val="restart"/>
          </w:tcPr>
          <w:p w:rsidR="00E131E0" w:rsidRPr="0009642E" w:rsidRDefault="00176F45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09642E">
              <w:rPr>
                <w:rFonts w:eastAsia="Times New Roman"/>
                <w:lang w:eastAsia="ru-RU"/>
              </w:rPr>
              <w:t xml:space="preserve">омитет по культуре, </w:t>
            </w:r>
            <w:r>
              <w:rPr>
                <w:rFonts w:eastAsia="Times New Roman"/>
              </w:rPr>
              <w:t>молодежной политике, физ</w:t>
            </w:r>
            <w:r w:rsidR="00E131E0" w:rsidRPr="0009642E">
              <w:rPr>
                <w:rFonts w:eastAsia="Times New Roman"/>
              </w:rPr>
              <w:t>культуре и спорту</w:t>
            </w:r>
          </w:p>
        </w:tc>
      </w:tr>
      <w:tr w:rsidR="00E131E0" w:rsidRPr="006F087D" w:rsidTr="00F04ADB">
        <w:tc>
          <w:tcPr>
            <w:tcW w:w="851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E131E0" w:rsidRPr="006F087D" w:rsidRDefault="00E131E0" w:rsidP="0099380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E131E0" w:rsidRPr="00A27FB6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A27FB6">
              <w:rPr>
                <w:rFonts w:eastAsia="Times New Roman"/>
                <w:lang w:eastAsia="ru-RU"/>
              </w:rPr>
              <w:t>бюджет </w:t>
            </w:r>
          </w:p>
          <w:p w:rsidR="00E131E0" w:rsidRPr="00A27FB6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A27FB6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F7718D" w:rsidRDefault="00493453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4</w:t>
            </w:r>
            <w:r w:rsidR="00E131E0" w:rsidRPr="00F7718D">
              <w:rPr>
                <w:rFonts w:eastAsia="Times New Roman"/>
                <w:lang w:eastAsia="ru-RU"/>
              </w:rPr>
              <w:t>225</w:t>
            </w:r>
          </w:p>
        </w:tc>
        <w:tc>
          <w:tcPr>
            <w:tcW w:w="1134" w:type="dxa"/>
          </w:tcPr>
          <w:p w:rsidR="00E131E0" w:rsidRPr="00F7718D" w:rsidRDefault="002A096A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</w:t>
            </w:r>
            <w:r w:rsidR="00E131E0" w:rsidRPr="00F7718D">
              <w:rPr>
                <w:rFonts w:eastAsia="Times New Roman"/>
                <w:lang w:eastAsia="ru-RU"/>
              </w:rPr>
              <w:t>425</w:t>
            </w:r>
          </w:p>
        </w:tc>
        <w:tc>
          <w:tcPr>
            <w:tcW w:w="1134" w:type="dxa"/>
          </w:tcPr>
          <w:p w:rsidR="00E131E0" w:rsidRPr="00F7718D" w:rsidRDefault="002A096A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</w:t>
            </w:r>
            <w:r w:rsidR="00E131E0" w:rsidRPr="00F7718D">
              <w:rPr>
                <w:rFonts w:eastAsia="Times New Roman"/>
                <w:lang w:eastAsia="ru-RU"/>
              </w:rPr>
              <w:t>425</w:t>
            </w:r>
          </w:p>
        </w:tc>
        <w:tc>
          <w:tcPr>
            <w:tcW w:w="1134" w:type="dxa"/>
          </w:tcPr>
          <w:p w:rsidR="00E131E0" w:rsidRPr="00F7718D" w:rsidRDefault="002A096A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</w:t>
            </w:r>
            <w:r w:rsidR="00E131E0" w:rsidRPr="00F7718D">
              <w:rPr>
                <w:rFonts w:eastAsia="Times New Roman"/>
                <w:lang w:eastAsia="ru-RU"/>
              </w:rPr>
              <w:t>375</w:t>
            </w:r>
          </w:p>
        </w:tc>
        <w:tc>
          <w:tcPr>
            <w:tcW w:w="2693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E131E0" w:rsidRPr="006F087D" w:rsidTr="00F04ADB">
        <w:tc>
          <w:tcPr>
            <w:tcW w:w="851" w:type="dxa"/>
            <w:vMerge w:val="restart"/>
          </w:tcPr>
          <w:p w:rsidR="00E131E0" w:rsidRPr="006F087D" w:rsidRDefault="00E131E0" w:rsidP="00716608">
            <w:pPr>
              <w:spacing w:line="240" w:lineRule="auto"/>
              <w:ind w:right="-167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2.1.</w:t>
            </w:r>
            <w:r w:rsidR="00716608">
              <w:rPr>
                <w:rFonts w:eastAsia="Times New Roman"/>
                <w:lang w:eastAsia="ru-RU"/>
              </w:rPr>
              <w:t>3</w:t>
            </w:r>
            <w:r w:rsidR="005763F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E131E0" w:rsidRPr="006F087D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>Проведение конкурса проектов социально ориентированных некоммерческих организаций, направленных на социальную адаптацию инвалидов и их семей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76F45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E131E0" w:rsidRPr="006F087D" w:rsidRDefault="00176F45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E131E0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E131E0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F7718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</w:t>
            </w:r>
            <w:r w:rsidR="00E131E0" w:rsidRPr="00F7718D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</w:tcPr>
          <w:p w:rsidR="00E131E0" w:rsidRPr="00F7718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</w:t>
            </w:r>
            <w:r w:rsidR="00E131E0" w:rsidRPr="00F7718D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E131E0" w:rsidRPr="00F7718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</w:t>
            </w:r>
            <w:r w:rsidR="00E131E0" w:rsidRPr="00F7718D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E131E0" w:rsidRPr="00F7718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</w:t>
            </w:r>
            <w:r w:rsidR="00E131E0" w:rsidRPr="00F7718D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2693" w:type="dxa"/>
            <w:vMerge w:val="restart"/>
          </w:tcPr>
          <w:p w:rsidR="00E131E0" w:rsidRPr="006F087D" w:rsidRDefault="00176F45" w:rsidP="007C0C3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культуре, </w:t>
            </w:r>
            <w:r>
              <w:rPr>
                <w:rFonts w:eastAsia="Times New Roman"/>
              </w:rPr>
              <w:t>молодежной политике, физ</w:t>
            </w:r>
            <w:r w:rsidR="00E131E0" w:rsidRPr="006F087D">
              <w:rPr>
                <w:rFonts w:eastAsia="Times New Roman"/>
              </w:rPr>
              <w:t>культуре и спорту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1380F" w:rsidRPr="006F087D" w:rsidTr="00F04ADB">
        <w:tc>
          <w:tcPr>
            <w:tcW w:w="851" w:type="dxa"/>
            <w:vMerge/>
          </w:tcPr>
          <w:p w:rsidR="0091380F" w:rsidRPr="006F087D" w:rsidRDefault="0091380F" w:rsidP="007C0C3F">
            <w:pPr>
              <w:spacing w:line="240" w:lineRule="auto"/>
              <w:ind w:right="-1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91380F" w:rsidRPr="006F087D" w:rsidRDefault="0091380F" w:rsidP="0099380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91380F" w:rsidRPr="00F7718D" w:rsidRDefault="0091380F" w:rsidP="00F57B1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3300</w:t>
            </w:r>
          </w:p>
        </w:tc>
        <w:tc>
          <w:tcPr>
            <w:tcW w:w="1134" w:type="dxa"/>
          </w:tcPr>
          <w:p w:rsidR="0091380F" w:rsidRPr="00F7718D" w:rsidRDefault="0091380F" w:rsidP="00F57B1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1100</w:t>
            </w:r>
          </w:p>
        </w:tc>
        <w:tc>
          <w:tcPr>
            <w:tcW w:w="1134" w:type="dxa"/>
          </w:tcPr>
          <w:p w:rsidR="0091380F" w:rsidRPr="00F7718D" w:rsidRDefault="0091380F" w:rsidP="00F57B1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1100</w:t>
            </w:r>
          </w:p>
        </w:tc>
        <w:tc>
          <w:tcPr>
            <w:tcW w:w="1134" w:type="dxa"/>
          </w:tcPr>
          <w:p w:rsidR="0091380F" w:rsidRPr="00F7718D" w:rsidRDefault="0091380F" w:rsidP="00F57B1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1100</w:t>
            </w:r>
          </w:p>
        </w:tc>
        <w:tc>
          <w:tcPr>
            <w:tcW w:w="2693" w:type="dxa"/>
            <w:vMerge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E131E0" w:rsidRPr="006F087D" w:rsidTr="00F04ADB">
        <w:tc>
          <w:tcPr>
            <w:tcW w:w="851" w:type="dxa"/>
            <w:vMerge w:val="restart"/>
          </w:tcPr>
          <w:p w:rsidR="00E131E0" w:rsidRPr="006F087D" w:rsidRDefault="00E131E0" w:rsidP="00716608">
            <w:pPr>
              <w:spacing w:line="240" w:lineRule="auto"/>
              <w:ind w:right="-41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2.1.</w:t>
            </w:r>
            <w:r w:rsidR="00716608">
              <w:rPr>
                <w:rFonts w:eastAsia="Times New Roman"/>
                <w:lang w:eastAsia="ru-RU"/>
              </w:rPr>
              <w:t>4</w:t>
            </w:r>
            <w:r w:rsidR="005763F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E131E0" w:rsidRPr="006F087D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 xml:space="preserve">Проведение конкурса проектов по поддержанию межнационального и </w:t>
            </w:r>
            <w:r w:rsidRPr="006F087D">
              <w:rPr>
                <w:rFonts w:eastAsia="Times New Roman"/>
                <w:lang w:eastAsia="ru-RU"/>
              </w:rPr>
              <w:lastRenderedPageBreak/>
              <w:t>межконфессионального мира и согласия, развитию межнационального сотрудничества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76F45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E131E0" w:rsidRPr="006F087D" w:rsidRDefault="00176F45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E131E0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E131E0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1290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440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440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2693" w:type="dxa"/>
            <w:vMerge w:val="restart"/>
          </w:tcPr>
          <w:p w:rsidR="00E131E0" w:rsidRPr="006F087D" w:rsidRDefault="00176F45" w:rsidP="007C0C3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культуре, </w:t>
            </w:r>
            <w:r>
              <w:rPr>
                <w:rFonts w:eastAsia="Times New Roman"/>
              </w:rPr>
              <w:t>молодежной политике, физ</w:t>
            </w:r>
            <w:r w:rsidR="00E131E0" w:rsidRPr="006F087D">
              <w:rPr>
                <w:rFonts w:eastAsia="Times New Roman"/>
              </w:rPr>
              <w:t>культуре и спорту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131E0" w:rsidRPr="006F087D" w:rsidTr="00F04ADB">
        <w:tc>
          <w:tcPr>
            <w:tcW w:w="851" w:type="dxa"/>
            <w:vMerge/>
            <w:vAlign w:val="center"/>
          </w:tcPr>
          <w:p w:rsidR="00E131E0" w:rsidRPr="006F087D" w:rsidRDefault="00E131E0" w:rsidP="007C0C3F">
            <w:pPr>
              <w:spacing w:line="240" w:lineRule="auto"/>
              <w:ind w:right="-4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E131E0" w:rsidRPr="006F087D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1290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440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440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2693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E131E0" w:rsidRPr="006F087D" w:rsidTr="00F04ADB">
        <w:tc>
          <w:tcPr>
            <w:tcW w:w="851" w:type="dxa"/>
            <w:vMerge w:val="restart"/>
          </w:tcPr>
          <w:p w:rsidR="00E131E0" w:rsidRPr="006F087D" w:rsidRDefault="00716608" w:rsidP="007C0C3F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2.1.5</w:t>
            </w:r>
            <w:r w:rsidR="005763F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E131E0" w:rsidRPr="006F087D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>Проведение конкурса проектов, направленных на охрану окружающей сре</w:t>
            </w:r>
            <w:r w:rsidR="00176F45">
              <w:rPr>
                <w:rFonts w:eastAsia="Times New Roman"/>
                <w:lang w:eastAsia="ru-RU"/>
              </w:rPr>
              <w:t>ды и экологическую безопасность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76F45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E131E0" w:rsidRPr="006F087D" w:rsidRDefault="00176F45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E131E0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E131E0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715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255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255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205</w:t>
            </w:r>
          </w:p>
        </w:tc>
        <w:tc>
          <w:tcPr>
            <w:tcW w:w="2693" w:type="dxa"/>
            <w:vMerge w:val="restart"/>
          </w:tcPr>
          <w:p w:rsidR="00E131E0" w:rsidRPr="006F087D" w:rsidRDefault="00176F45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культуре, </w:t>
            </w:r>
            <w:r>
              <w:rPr>
                <w:rFonts w:eastAsia="Times New Roman"/>
              </w:rPr>
              <w:t>молодежной политике, физ</w:t>
            </w:r>
            <w:r w:rsidR="00E131E0" w:rsidRPr="006F087D">
              <w:rPr>
                <w:rFonts w:eastAsia="Times New Roman"/>
              </w:rPr>
              <w:t>культуре и спорту</w:t>
            </w:r>
          </w:p>
        </w:tc>
      </w:tr>
      <w:tr w:rsidR="00E131E0" w:rsidRPr="006F087D" w:rsidTr="00F04ADB">
        <w:tc>
          <w:tcPr>
            <w:tcW w:w="851" w:type="dxa"/>
            <w:vMerge/>
          </w:tcPr>
          <w:p w:rsidR="00E131E0" w:rsidRPr="006F087D" w:rsidRDefault="00E131E0" w:rsidP="007C0C3F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E131E0" w:rsidRPr="006F087D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715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255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255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205</w:t>
            </w:r>
          </w:p>
        </w:tc>
        <w:tc>
          <w:tcPr>
            <w:tcW w:w="2693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E131E0" w:rsidRPr="006F087D" w:rsidTr="00F04ADB">
        <w:tc>
          <w:tcPr>
            <w:tcW w:w="851" w:type="dxa"/>
            <w:vMerge w:val="restart"/>
          </w:tcPr>
          <w:p w:rsidR="00E131E0" w:rsidRPr="006F087D" w:rsidRDefault="00716608" w:rsidP="007C0C3F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2.1.6</w:t>
            </w:r>
            <w:r w:rsidR="005763F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163F53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 xml:space="preserve">Проведение конкурса проектов в сфере подготовки населения к преодолению последствий стихийных бедствий, экологических, техногенных и иных катастроф, </w:t>
            </w:r>
          </w:p>
          <w:p w:rsidR="00E131E0" w:rsidRPr="006F087D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>к предотвращению несчастных случаев; оказание помощи пострадавшим в результате катастроф и конфликтов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76F45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E131E0" w:rsidRPr="006F087D" w:rsidRDefault="00176F45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E131E0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E131E0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2693" w:type="dxa"/>
            <w:vMerge w:val="restart"/>
          </w:tcPr>
          <w:p w:rsidR="00E131E0" w:rsidRPr="00A27FB6" w:rsidRDefault="00176F45" w:rsidP="009E7405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A27FB6">
              <w:rPr>
                <w:rFonts w:eastAsia="Times New Roman"/>
              </w:rPr>
              <w:t>а</w:t>
            </w:r>
            <w:r w:rsidR="00E131E0" w:rsidRPr="00A27FB6">
              <w:rPr>
                <w:rFonts w:eastAsia="Times New Roman"/>
              </w:rPr>
              <w:t>дминист</w:t>
            </w:r>
            <w:r w:rsidR="00A27FB6" w:rsidRPr="00A27FB6">
              <w:rPr>
                <w:rFonts w:eastAsia="Times New Roman"/>
              </w:rPr>
              <w:t>рация Ханты-Мансийского района</w:t>
            </w:r>
          </w:p>
        </w:tc>
      </w:tr>
      <w:tr w:rsidR="00E131E0" w:rsidRPr="006F087D" w:rsidTr="00F04ADB">
        <w:tc>
          <w:tcPr>
            <w:tcW w:w="851" w:type="dxa"/>
            <w:vMerge/>
          </w:tcPr>
          <w:p w:rsidR="00E131E0" w:rsidRPr="006F087D" w:rsidRDefault="00E131E0" w:rsidP="007C0C3F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E131E0" w:rsidRPr="006F087D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2693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E131E0" w:rsidRPr="006F087D" w:rsidTr="00F04ADB">
        <w:trPr>
          <w:trHeight w:val="128"/>
        </w:trPr>
        <w:tc>
          <w:tcPr>
            <w:tcW w:w="851" w:type="dxa"/>
            <w:vMerge w:val="restart"/>
          </w:tcPr>
          <w:p w:rsidR="00E131E0" w:rsidRPr="006F087D" w:rsidRDefault="00E131E0" w:rsidP="00716608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2.1.</w:t>
            </w:r>
            <w:r w:rsidR="00716608">
              <w:rPr>
                <w:rFonts w:eastAsia="Times New Roman"/>
                <w:lang w:eastAsia="ru-RU"/>
              </w:rPr>
              <w:t>7</w:t>
            </w:r>
            <w:r w:rsidR="005763F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E131E0" w:rsidRPr="006F087D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>Проведение конкурса проектов по содержанию объектов и территорий, имеющих историческое, культовое, культурное или природоохранное значение, и мест захоронений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13ABF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E131E0" w:rsidRPr="006F087D" w:rsidRDefault="00176F45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E131E0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E131E0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693" w:type="dxa"/>
            <w:vMerge w:val="restart"/>
          </w:tcPr>
          <w:p w:rsidR="00E131E0" w:rsidRPr="006F087D" w:rsidRDefault="00176F45" w:rsidP="007166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E131E0" w:rsidRPr="006F087D">
              <w:rPr>
                <w:rFonts w:eastAsia="Times New Roman"/>
                <w:lang w:eastAsia="ru-RU"/>
              </w:rPr>
              <w:t xml:space="preserve">омитет по культуре, </w:t>
            </w:r>
            <w:r>
              <w:rPr>
                <w:rFonts w:eastAsia="Times New Roman"/>
              </w:rPr>
              <w:t>молодежной политике, физ</w:t>
            </w:r>
            <w:r w:rsidR="00E131E0" w:rsidRPr="006F087D">
              <w:rPr>
                <w:rFonts w:eastAsia="Times New Roman"/>
              </w:rPr>
              <w:t>культуре и спорту</w:t>
            </w:r>
          </w:p>
        </w:tc>
      </w:tr>
      <w:tr w:rsidR="00E131E0" w:rsidRPr="006F087D" w:rsidTr="00F04ADB">
        <w:tc>
          <w:tcPr>
            <w:tcW w:w="851" w:type="dxa"/>
            <w:vMerge/>
          </w:tcPr>
          <w:p w:rsidR="00E131E0" w:rsidRPr="006F087D" w:rsidRDefault="00E131E0" w:rsidP="007C0C3F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E131E0" w:rsidRPr="006F087D" w:rsidRDefault="00E131E0" w:rsidP="0099380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E131E0" w:rsidRPr="006F087D" w:rsidRDefault="00E131E0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693" w:type="dxa"/>
            <w:vMerge/>
          </w:tcPr>
          <w:p w:rsidR="00E131E0" w:rsidRPr="006F087D" w:rsidRDefault="00E131E0" w:rsidP="007C0C3F">
            <w:pPr>
              <w:jc w:val="center"/>
              <w:rPr>
                <w:rFonts w:eastAsia="Times New Roman"/>
              </w:rPr>
            </w:pPr>
          </w:p>
        </w:tc>
      </w:tr>
      <w:tr w:rsidR="005763FD" w:rsidRPr="006F087D" w:rsidTr="00F04ADB">
        <w:trPr>
          <w:trHeight w:val="225"/>
        </w:trPr>
        <w:tc>
          <w:tcPr>
            <w:tcW w:w="851" w:type="dxa"/>
            <w:vMerge w:val="restart"/>
          </w:tcPr>
          <w:p w:rsidR="005763FD" w:rsidRPr="006F087D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2.1.</w:t>
            </w:r>
            <w:r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 xml:space="preserve">Проведение конкурса проектов социально ориентированных некоммерческих организаций в области образования, </w:t>
            </w:r>
            <w:r w:rsidRPr="006F087D">
              <w:rPr>
                <w:rFonts w:eastAsia="Times New Roman"/>
                <w:lang w:eastAsia="ru-RU"/>
              </w:rPr>
              <w:lastRenderedPageBreak/>
              <w:t>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</w:t>
            </w:r>
            <w:r w:rsidR="00613ABF">
              <w:rPr>
                <w:rFonts w:eastAsia="Times New Roman"/>
                <w:lang w:eastAsia="ru-RU"/>
              </w:rPr>
              <w:t>-</w:t>
            </w:r>
            <w:r w:rsidRPr="006F087D">
              <w:rPr>
                <w:rFonts w:eastAsia="Times New Roman"/>
                <w:lang w:eastAsia="ru-RU"/>
              </w:rPr>
              <w:t>психологического состояния граждан, физической культуры и спорта, а также содействие духовному развитию личности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63F53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5763FD" w:rsidRPr="006F087D" w:rsidRDefault="00176F45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1140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380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380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380</w:t>
            </w:r>
          </w:p>
        </w:tc>
        <w:tc>
          <w:tcPr>
            <w:tcW w:w="2693" w:type="dxa"/>
            <w:vMerge w:val="restart"/>
          </w:tcPr>
          <w:p w:rsidR="005763FD" w:rsidRPr="006F087D" w:rsidRDefault="00176F45" w:rsidP="005763F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культуре, </w:t>
            </w:r>
            <w:r>
              <w:t>молодежной политике, физ</w:t>
            </w:r>
            <w:r w:rsidR="005763FD" w:rsidRPr="006F087D">
              <w:t>культуре и спорту</w:t>
            </w:r>
          </w:p>
        </w:tc>
      </w:tr>
      <w:tr w:rsidR="005763FD" w:rsidRPr="006F087D" w:rsidTr="00F04ADB">
        <w:trPr>
          <w:trHeight w:val="1052"/>
        </w:trPr>
        <w:tc>
          <w:tcPr>
            <w:tcW w:w="851" w:type="dxa"/>
            <w:vMerge/>
          </w:tcPr>
          <w:p w:rsidR="005763FD" w:rsidRPr="006F087D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1140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380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380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380</w:t>
            </w:r>
          </w:p>
        </w:tc>
        <w:tc>
          <w:tcPr>
            <w:tcW w:w="2693" w:type="dxa"/>
            <w:vMerge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5763FD" w:rsidRPr="006F087D" w:rsidTr="00F04ADB">
        <w:trPr>
          <w:trHeight w:val="1838"/>
        </w:trPr>
        <w:tc>
          <w:tcPr>
            <w:tcW w:w="851" w:type="dxa"/>
            <w:vMerge/>
          </w:tcPr>
          <w:p w:rsidR="005763FD" w:rsidRPr="006F087D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5763FD" w:rsidRPr="006F087D" w:rsidTr="00F04ADB">
        <w:trPr>
          <w:trHeight w:val="251"/>
        </w:trPr>
        <w:tc>
          <w:tcPr>
            <w:tcW w:w="851" w:type="dxa"/>
            <w:vMerge w:val="restart"/>
          </w:tcPr>
          <w:p w:rsidR="005763FD" w:rsidRPr="006F087D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lastRenderedPageBreak/>
              <w:t>2.1.</w:t>
            </w:r>
            <w:r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>Проведение конкурса проектов, направленных на профилактику социально опасных форм поведения граждан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63F53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5763FD" w:rsidRPr="006F087D" w:rsidRDefault="00163F53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763FD" w:rsidRPr="006F087D" w:rsidRDefault="00163F53" w:rsidP="005763F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 w:rsidR="005763FD" w:rsidRPr="006F087D">
              <w:rPr>
                <w:rFonts w:eastAsia="Times New Roman"/>
              </w:rPr>
              <w:t xml:space="preserve">дминистрация Ханты-Мансийского района </w:t>
            </w:r>
          </w:p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t>(отдел по организации пр</w:t>
            </w:r>
            <w:r>
              <w:t>офилактики правонарушений</w:t>
            </w:r>
            <w:r w:rsidRPr="006F087D">
              <w:t>)</w:t>
            </w: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825FB8" w:rsidTr="00F04ADB">
        <w:trPr>
          <w:trHeight w:val="271"/>
        </w:trPr>
        <w:tc>
          <w:tcPr>
            <w:tcW w:w="851" w:type="dxa"/>
            <w:vMerge w:val="restart"/>
          </w:tcPr>
          <w:p w:rsidR="005763FD" w:rsidRPr="00825FB8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>2.1.10.</w:t>
            </w:r>
          </w:p>
        </w:tc>
        <w:tc>
          <w:tcPr>
            <w:tcW w:w="3685" w:type="dxa"/>
            <w:gridSpan w:val="2"/>
            <w:vMerge w:val="restart"/>
          </w:tcPr>
          <w:p w:rsidR="00163F53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>Проведение конкурса проектов в области з</w:t>
            </w:r>
            <w:r w:rsidR="00163F53">
              <w:rPr>
                <w:rFonts w:eastAsia="Times New Roman"/>
                <w:lang w:eastAsia="ru-RU"/>
              </w:rPr>
              <w:t>ащиты исконной среды обитания, с</w:t>
            </w:r>
            <w:r w:rsidRPr="00825FB8">
              <w:rPr>
                <w:rFonts w:eastAsia="Times New Roman"/>
                <w:lang w:eastAsia="ru-RU"/>
              </w:rPr>
              <w:t xml:space="preserve">охранения и развития традиционного образа жизни, хозяйствования и культуры малочисленных народов </w:t>
            </w:r>
          </w:p>
          <w:p w:rsidR="005763FD" w:rsidRPr="00825FB8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 xml:space="preserve">Севера </w:t>
            </w:r>
          </w:p>
        </w:tc>
        <w:tc>
          <w:tcPr>
            <w:tcW w:w="1560" w:type="dxa"/>
            <w:vMerge w:val="restart"/>
          </w:tcPr>
          <w:p w:rsidR="005763FD" w:rsidRPr="00825FB8" w:rsidRDefault="00163F53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825FB8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825FB8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825FB8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825FB8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825FB8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5763FD" w:rsidRPr="00825FB8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825FB8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825FB8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93" w:type="dxa"/>
            <w:vMerge w:val="restart"/>
          </w:tcPr>
          <w:p w:rsidR="005763FD" w:rsidRPr="00825FB8" w:rsidRDefault="00163F53" w:rsidP="005763F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 w:rsidR="005763FD" w:rsidRPr="00825FB8">
              <w:rPr>
                <w:rFonts w:eastAsia="Times New Roman"/>
              </w:rPr>
              <w:t xml:space="preserve">дминистрация Ханты-Мансийского района </w:t>
            </w:r>
          </w:p>
          <w:p w:rsidR="005763FD" w:rsidRPr="00825FB8" w:rsidRDefault="005763FD" w:rsidP="009E7405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>(</w:t>
            </w:r>
            <w:r w:rsidR="009E7405">
              <w:rPr>
                <w:rFonts w:eastAsia="Times New Roman"/>
                <w:lang w:eastAsia="ru-RU"/>
              </w:rPr>
              <w:t>к</w:t>
            </w:r>
            <w:r w:rsidRPr="00825FB8">
              <w:rPr>
                <w:rFonts w:eastAsia="Times New Roman"/>
                <w:lang w:eastAsia="ru-RU"/>
              </w:rPr>
              <w:t>омитет  экономической политики</w:t>
            </w:r>
            <w:r w:rsidRPr="00825FB8">
              <w:t>)</w:t>
            </w: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93" w:type="dxa"/>
            <w:vMerge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rPr>
          <w:trHeight w:val="270"/>
        </w:trPr>
        <w:tc>
          <w:tcPr>
            <w:tcW w:w="851" w:type="dxa"/>
            <w:vMerge w:val="restart"/>
          </w:tcPr>
          <w:p w:rsidR="005763FD" w:rsidRPr="006F087D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2.1.1</w:t>
            </w: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5763FD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>Проведение конкурса проектов, направленных на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молодежи, деятельность в области военно-патриотического воспитания молодежи</w:t>
            </w:r>
            <w:r w:rsidR="00163F53">
              <w:rPr>
                <w:rFonts w:eastAsia="Times New Roman"/>
                <w:lang w:eastAsia="ru-RU"/>
              </w:rPr>
              <w:t xml:space="preserve"> (</w:t>
            </w:r>
            <w:r>
              <w:rPr>
                <w:rFonts w:eastAsia="Times New Roman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5763FD" w:rsidRPr="006F087D" w:rsidRDefault="00163F53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693" w:type="dxa"/>
            <w:vMerge w:val="restart"/>
          </w:tcPr>
          <w:p w:rsidR="005763FD" w:rsidRPr="006F087D" w:rsidRDefault="00163F53" w:rsidP="005763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>омитет по образованию</w:t>
            </w:r>
          </w:p>
        </w:tc>
      </w:tr>
      <w:tr w:rsidR="005763FD" w:rsidRPr="006F087D" w:rsidTr="00F04ADB">
        <w:trPr>
          <w:trHeight w:val="1974"/>
        </w:trPr>
        <w:tc>
          <w:tcPr>
            <w:tcW w:w="851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5763FD" w:rsidRPr="006F087D" w:rsidRDefault="005763FD" w:rsidP="0099380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693" w:type="dxa"/>
            <w:vMerge/>
            <w:vAlign w:val="center"/>
          </w:tcPr>
          <w:p w:rsidR="005763FD" w:rsidRPr="006F087D" w:rsidRDefault="005763FD" w:rsidP="007C0C3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rPr>
          <w:trHeight w:val="380"/>
        </w:trPr>
        <w:tc>
          <w:tcPr>
            <w:tcW w:w="851" w:type="dxa"/>
            <w:vMerge w:val="restart"/>
          </w:tcPr>
          <w:p w:rsidR="005763FD" w:rsidRPr="006F087D" w:rsidRDefault="005763FD" w:rsidP="005763FD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lastRenderedPageBreak/>
              <w:t>2.1.1</w:t>
            </w: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6F087D">
              <w:rPr>
                <w:rFonts w:eastAsia="Times New Roman"/>
                <w:lang w:eastAsia="ru-RU"/>
              </w:rPr>
              <w:t xml:space="preserve">Проведение конкурса проектов в сфере деятельности по изучению общественного мнения </w:t>
            </w:r>
            <w:r>
              <w:rPr>
                <w:rFonts w:eastAsia="Times New Roman"/>
                <w:lang w:eastAsia="ru-RU"/>
              </w:rPr>
              <w:t>(субсидии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5763FD" w:rsidRPr="006F087D" w:rsidRDefault="00163F53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93" w:type="dxa"/>
            <w:vMerge w:val="restart"/>
          </w:tcPr>
          <w:p w:rsidR="005763FD" w:rsidRPr="006F087D" w:rsidRDefault="00163F53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>омитет по здравоохранению</w:t>
            </w: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99380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93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rPr>
          <w:trHeight w:val="173"/>
        </w:trPr>
        <w:tc>
          <w:tcPr>
            <w:tcW w:w="851" w:type="dxa"/>
            <w:vMerge w:val="restart"/>
          </w:tcPr>
          <w:p w:rsidR="005763FD" w:rsidRPr="006F087D" w:rsidRDefault="005763FD" w:rsidP="00A772F4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2.1.1</w:t>
            </w:r>
            <w:r w:rsidR="00A772F4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 xml:space="preserve">Проведение конкурса проектов в области содействия благотворительности и добровольчества. </w:t>
            </w:r>
            <w:proofErr w:type="gramStart"/>
            <w:r w:rsidRPr="006F087D">
              <w:rPr>
                <w:rFonts w:eastAsia="Times New Roman"/>
                <w:lang w:eastAsia="ru-RU"/>
              </w:rPr>
              <w:t>Развитие инфраструктуры сектора социально ориентированных некоммерческих организаций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63F53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5763FD" w:rsidRPr="006F087D" w:rsidRDefault="00163F53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693" w:type="dxa"/>
            <w:vMerge w:val="restart"/>
          </w:tcPr>
          <w:p w:rsidR="005763FD" w:rsidRPr="006F087D" w:rsidRDefault="00163F53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>омитет по здравоохранению</w:t>
            </w:r>
          </w:p>
        </w:tc>
      </w:tr>
      <w:tr w:rsidR="005763FD" w:rsidRPr="006F087D" w:rsidTr="00F04ADB">
        <w:trPr>
          <w:trHeight w:val="50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</w:tcPr>
          <w:p w:rsidR="005763FD" w:rsidRPr="006F087D" w:rsidRDefault="005763FD" w:rsidP="0099380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rPr>
          <w:trHeight w:val="219"/>
        </w:trPr>
        <w:tc>
          <w:tcPr>
            <w:tcW w:w="851" w:type="dxa"/>
            <w:vMerge w:val="restart"/>
          </w:tcPr>
          <w:p w:rsidR="005763FD" w:rsidRPr="003E042F" w:rsidRDefault="005763FD" w:rsidP="009F6416">
            <w:pPr>
              <w:spacing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3E042F">
              <w:rPr>
                <w:rFonts w:eastAsia="Times New Roman"/>
                <w:lang w:eastAsia="ru-RU"/>
              </w:rPr>
              <w:t>2.</w:t>
            </w:r>
            <w:r w:rsidR="009F6416" w:rsidRPr="003E042F">
              <w:rPr>
                <w:rFonts w:eastAsia="Times New Roman"/>
                <w:lang w:val="en-US" w:eastAsia="ru-RU"/>
              </w:rPr>
              <w:t>2</w:t>
            </w:r>
            <w:r w:rsidR="00A772F4" w:rsidRPr="003E042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99380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Передача во владение и (или) пользование социально ориентированным некоммерческим организациям муниципального имущества Ханты-Мансийского района</w:t>
            </w:r>
          </w:p>
        </w:tc>
        <w:tc>
          <w:tcPr>
            <w:tcW w:w="1560" w:type="dxa"/>
            <w:vMerge w:val="restart"/>
          </w:tcPr>
          <w:p w:rsidR="005763FD" w:rsidRPr="006F087D" w:rsidRDefault="00163F53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763FD" w:rsidRPr="006F087D" w:rsidRDefault="00163F53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t>д</w:t>
            </w:r>
            <w:r w:rsidR="005763FD" w:rsidRPr="006F087D">
              <w:t>епартамент имущественных, земельных отношений и природопользования</w:t>
            </w: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ind w:right="-109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</w:tr>
      <w:tr w:rsidR="0091380F" w:rsidRPr="006F087D" w:rsidTr="00F04ADB">
        <w:tc>
          <w:tcPr>
            <w:tcW w:w="851" w:type="dxa"/>
            <w:vMerge w:val="restart"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91380F" w:rsidRPr="006F087D" w:rsidRDefault="0091380F" w:rsidP="007C0C3F">
            <w:pPr>
              <w:spacing w:line="240" w:lineRule="auto"/>
              <w:ind w:right="-109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задаче 2</w:t>
            </w:r>
          </w:p>
        </w:tc>
        <w:tc>
          <w:tcPr>
            <w:tcW w:w="1560" w:type="dxa"/>
            <w:vMerge w:val="restart"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91380F" w:rsidRPr="006F087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11 280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2693" w:type="dxa"/>
            <w:vMerge w:val="restart"/>
          </w:tcPr>
          <w:p w:rsidR="0091380F" w:rsidRPr="006F087D" w:rsidRDefault="0091380F" w:rsidP="007C0C3F">
            <w:pPr>
              <w:spacing w:line="240" w:lineRule="auto"/>
              <w:jc w:val="center"/>
            </w:pPr>
          </w:p>
        </w:tc>
      </w:tr>
      <w:tr w:rsidR="0091380F" w:rsidRPr="006F087D" w:rsidTr="00F04ADB">
        <w:tc>
          <w:tcPr>
            <w:tcW w:w="851" w:type="dxa"/>
            <w:vMerge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91380F" w:rsidRPr="006F087D" w:rsidRDefault="0091380F" w:rsidP="007C0C3F">
            <w:pPr>
              <w:spacing w:line="240" w:lineRule="auto"/>
              <w:ind w:right="-109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91380F" w:rsidRPr="006F087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91380F" w:rsidRPr="006F087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11 280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2693" w:type="dxa"/>
            <w:vMerge/>
          </w:tcPr>
          <w:p w:rsidR="0091380F" w:rsidRPr="006F087D" w:rsidRDefault="0091380F" w:rsidP="007C0C3F">
            <w:pPr>
              <w:spacing w:line="240" w:lineRule="auto"/>
              <w:jc w:val="center"/>
            </w:pPr>
          </w:p>
        </w:tc>
      </w:tr>
      <w:tr w:rsidR="0091380F" w:rsidRPr="006F087D" w:rsidTr="00F04ADB">
        <w:tc>
          <w:tcPr>
            <w:tcW w:w="851" w:type="dxa"/>
            <w:vMerge w:val="restart"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91380F" w:rsidRPr="006F087D" w:rsidRDefault="00613ABF" w:rsidP="00A772F4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 по разделу 1</w:t>
            </w:r>
          </w:p>
        </w:tc>
        <w:tc>
          <w:tcPr>
            <w:tcW w:w="1560" w:type="dxa"/>
            <w:vMerge w:val="restart"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91380F" w:rsidRPr="006F087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11 280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2693" w:type="dxa"/>
            <w:vMerge w:val="restart"/>
          </w:tcPr>
          <w:p w:rsidR="0091380F" w:rsidRPr="006F087D" w:rsidRDefault="0091380F" w:rsidP="007C0C3F">
            <w:pPr>
              <w:spacing w:line="240" w:lineRule="auto"/>
              <w:jc w:val="center"/>
            </w:pPr>
          </w:p>
        </w:tc>
      </w:tr>
      <w:tr w:rsidR="0091380F" w:rsidRPr="006F087D" w:rsidTr="00F04ADB">
        <w:tc>
          <w:tcPr>
            <w:tcW w:w="851" w:type="dxa"/>
            <w:vMerge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91380F" w:rsidRPr="006F087D" w:rsidRDefault="0091380F" w:rsidP="007C0C3F">
            <w:pPr>
              <w:spacing w:line="240" w:lineRule="auto"/>
              <w:ind w:right="-109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91380F" w:rsidRPr="006F087D" w:rsidRDefault="0091380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91380F" w:rsidRPr="006F087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 района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11 280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1134" w:type="dxa"/>
          </w:tcPr>
          <w:p w:rsidR="0091380F" w:rsidRPr="00F7718D" w:rsidRDefault="0091380F" w:rsidP="00163F5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7718D">
              <w:rPr>
                <w:rFonts w:eastAsia="Times New Roman"/>
                <w:lang w:eastAsia="ru-RU"/>
              </w:rPr>
              <w:t>3760</w:t>
            </w:r>
          </w:p>
        </w:tc>
        <w:tc>
          <w:tcPr>
            <w:tcW w:w="2693" w:type="dxa"/>
            <w:vMerge/>
          </w:tcPr>
          <w:p w:rsidR="0091380F" w:rsidRPr="006F087D" w:rsidRDefault="0091380F" w:rsidP="007C0C3F">
            <w:pPr>
              <w:spacing w:line="240" w:lineRule="auto"/>
              <w:jc w:val="center"/>
            </w:pPr>
          </w:p>
        </w:tc>
      </w:tr>
      <w:tr w:rsidR="005763FD" w:rsidRPr="006F087D" w:rsidTr="00F04ADB">
        <w:tc>
          <w:tcPr>
            <w:tcW w:w="14742" w:type="dxa"/>
            <w:gridSpan w:val="10"/>
            <w:vAlign w:val="center"/>
          </w:tcPr>
          <w:p w:rsidR="005763FD" w:rsidRPr="00A772F4" w:rsidRDefault="005763FD" w:rsidP="00F93502">
            <w:pPr>
              <w:pStyle w:val="ae"/>
              <w:numPr>
                <w:ilvl w:val="0"/>
                <w:numId w:val="2"/>
              </w:numPr>
              <w:spacing w:line="240" w:lineRule="auto"/>
              <w:ind w:left="34" w:firstLine="283"/>
              <w:rPr>
                <w:b/>
              </w:rPr>
            </w:pPr>
            <w:r w:rsidRPr="00A772F4">
              <w:rPr>
                <w:rFonts w:eastAsia="Times New Roman"/>
                <w:b/>
                <w:lang w:eastAsia="ru-RU"/>
              </w:rPr>
              <w:t>ЦЕЛЬ 2: Создание условий для р</w:t>
            </w:r>
            <w:r w:rsidRPr="00A772F4">
              <w:rPr>
                <w:rFonts w:eastAsia="Times New Roman"/>
                <w:b/>
              </w:rPr>
              <w:t>азвития  и поддержки гражданских инициатив в сфере социального, экономического и культурного развития,  межнационального согласия, для в</w:t>
            </w:r>
            <w:r w:rsidRPr="00A772F4">
              <w:rPr>
                <w:rFonts w:eastAsia="Times New Roman"/>
                <w:b/>
                <w:lang w:eastAsia="ru-RU"/>
              </w:rPr>
              <w:t>заимодействия органов местного самоуправления с некоммерческими орга</w:t>
            </w:r>
            <w:r w:rsidR="00163F53">
              <w:rPr>
                <w:rFonts w:eastAsia="Times New Roman"/>
                <w:b/>
                <w:lang w:eastAsia="ru-RU"/>
              </w:rPr>
              <w:t>низациями на территории Ханты-</w:t>
            </w:r>
            <w:r w:rsidRPr="00A772F4">
              <w:rPr>
                <w:rFonts w:eastAsia="Times New Roman"/>
                <w:b/>
                <w:lang w:eastAsia="ru-RU"/>
              </w:rPr>
              <w:t>Мансийского района в реализации социальной политики и повышения качества предоставляе</w:t>
            </w:r>
            <w:r w:rsidR="00163F53">
              <w:rPr>
                <w:rFonts w:eastAsia="Times New Roman"/>
                <w:b/>
                <w:lang w:eastAsia="ru-RU"/>
              </w:rPr>
              <w:t>мых социальных услуг населению</w:t>
            </w:r>
          </w:p>
        </w:tc>
      </w:tr>
      <w:tr w:rsidR="005763FD" w:rsidRPr="006F087D" w:rsidTr="00F04ADB">
        <w:tc>
          <w:tcPr>
            <w:tcW w:w="14742" w:type="dxa"/>
            <w:gridSpan w:val="10"/>
            <w:vAlign w:val="center"/>
          </w:tcPr>
          <w:p w:rsidR="00A772F4" w:rsidRPr="00A772F4" w:rsidRDefault="005763FD" w:rsidP="00A772F4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A772F4">
              <w:rPr>
                <w:rFonts w:eastAsia="Times New Roman"/>
                <w:b/>
                <w:lang w:eastAsia="ru-RU"/>
              </w:rPr>
              <w:t xml:space="preserve">Задача 3: Развитие инфраструктуры информационно-консультационной и образовательной поддержки социально  ориентированной деятельности некоммерческих организаций,  благотворительной и добровольческой деятельности </w:t>
            </w:r>
            <w:proofErr w:type="gramStart"/>
            <w:r w:rsidRPr="00A772F4">
              <w:rPr>
                <w:rFonts w:eastAsia="Times New Roman"/>
                <w:b/>
                <w:lang w:eastAsia="ru-RU"/>
              </w:rPr>
              <w:t>в</w:t>
            </w:r>
            <w:proofErr w:type="gramEnd"/>
            <w:r w:rsidRPr="00A772F4">
              <w:rPr>
                <w:rFonts w:eastAsia="Times New Roman"/>
                <w:b/>
                <w:lang w:eastAsia="ru-RU"/>
              </w:rPr>
              <w:t xml:space="preserve"> </w:t>
            </w:r>
            <w:proofErr w:type="gramStart"/>
            <w:r w:rsidRPr="00A772F4">
              <w:rPr>
                <w:rFonts w:eastAsia="Times New Roman"/>
                <w:b/>
                <w:lang w:eastAsia="ru-RU"/>
              </w:rPr>
              <w:t>Ханты-Мансийском</w:t>
            </w:r>
            <w:proofErr w:type="gramEnd"/>
            <w:r w:rsidRPr="00A772F4">
              <w:rPr>
                <w:rFonts w:eastAsia="Times New Roman"/>
                <w:b/>
                <w:lang w:eastAsia="ru-RU"/>
              </w:rPr>
              <w:t xml:space="preserve"> районе</w:t>
            </w:r>
          </w:p>
        </w:tc>
      </w:tr>
      <w:tr w:rsidR="005763FD" w:rsidRPr="006F087D" w:rsidTr="00F04ADB">
        <w:trPr>
          <w:trHeight w:val="416"/>
        </w:trPr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3.1</w:t>
            </w:r>
            <w:r w:rsidR="00163F5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 xml:space="preserve">Подготовка, выпуск и </w:t>
            </w:r>
            <w:r w:rsidRPr="006F087D">
              <w:rPr>
                <w:rFonts w:eastAsia="Times New Roman"/>
                <w:lang w:eastAsia="ru-RU"/>
              </w:rPr>
              <w:lastRenderedPageBreak/>
              <w:t>распространение среди некоммерческих организаций методических рекомендаций по вопросам организации деятельности НКО, государственной поддержки НКО</w:t>
            </w:r>
          </w:p>
        </w:tc>
        <w:tc>
          <w:tcPr>
            <w:tcW w:w="1560" w:type="dxa"/>
            <w:vMerge w:val="restart"/>
          </w:tcPr>
          <w:p w:rsidR="005763FD" w:rsidRPr="006F087D" w:rsidRDefault="00163F53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lastRenderedPageBreak/>
              <w:t>здравоохра</w:t>
            </w:r>
            <w:proofErr w:type="spellEnd"/>
            <w:r w:rsidR="00613ABF"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763FD" w:rsidRPr="006F087D" w:rsidRDefault="00163F53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r w:rsidR="005763FD" w:rsidRPr="006F087D">
              <w:rPr>
                <w:rFonts w:eastAsia="Times New Roman"/>
                <w:lang w:eastAsia="ru-RU"/>
              </w:rPr>
              <w:lastRenderedPageBreak/>
              <w:t>здравоохранению</w:t>
            </w:r>
          </w:p>
        </w:tc>
      </w:tr>
      <w:tr w:rsidR="005763FD" w:rsidRPr="006F087D" w:rsidTr="00F04ADB">
        <w:trPr>
          <w:trHeight w:val="717"/>
        </w:trPr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 района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rPr>
          <w:trHeight w:val="422"/>
        </w:trPr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</w:tcPr>
          <w:p w:rsidR="005763FD" w:rsidRPr="006F087D" w:rsidRDefault="008A51A7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>омитет по образованию</w:t>
            </w:r>
          </w:p>
        </w:tc>
      </w:tr>
      <w:tr w:rsidR="005763FD" w:rsidRPr="006F087D" w:rsidTr="00F04ADB">
        <w:trPr>
          <w:trHeight w:val="572"/>
        </w:trPr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</w:tcPr>
          <w:p w:rsidR="005763FD" w:rsidRPr="006F087D" w:rsidRDefault="008A51A7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культуре, </w:t>
            </w:r>
            <w:r>
              <w:t>молодежной политике, физ</w:t>
            </w:r>
            <w:r w:rsidR="005763FD" w:rsidRPr="006F087D">
              <w:t>культуре и спорту</w:t>
            </w:r>
          </w:p>
        </w:tc>
      </w:tr>
      <w:tr w:rsidR="005763FD" w:rsidRPr="006F087D" w:rsidTr="00F04ADB">
        <w:trPr>
          <w:trHeight w:val="126"/>
        </w:trPr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3.2</w:t>
            </w:r>
            <w:r w:rsidR="008A51A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Организация курсов повышения квалификации работников негосударственных некоммерческих организаций, осуществляющих социально ориентированную деятельность в районе, в целях привлечения к участию в муниципальных заказах на выполнение социальных услуг</w:t>
            </w:r>
          </w:p>
        </w:tc>
        <w:tc>
          <w:tcPr>
            <w:tcW w:w="1560" w:type="dxa"/>
            <w:vMerge w:val="restart"/>
          </w:tcPr>
          <w:p w:rsidR="005763FD" w:rsidRPr="006F087D" w:rsidRDefault="008A51A7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763FD" w:rsidRPr="006F087D" w:rsidRDefault="008A51A7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>омитет по образованию</w:t>
            </w:r>
          </w:p>
        </w:tc>
      </w:tr>
      <w:tr w:rsidR="005763FD" w:rsidRPr="006F087D" w:rsidTr="00F04ADB">
        <w:trPr>
          <w:trHeight w:val="544"/>
        </w:trPr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</w:tcPr>
          <w:p w:rsidR="005763FD" w:rsidRPr="006F087D" w:rsidRDefault="008A51A7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>омитет по здравоохранению</w:t>
            </w:r>
          </w:p>
        </w:tc>
      </w:tr>
      <w:tr w:rsidR="005763FD" w:rsidRPr="006F087D" w:rsidTr="00F04ADB">
        <w:trPr>
          <w:trHeight w:val="194"/>
        </w:trPr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3.3</w:t>
            </w:r>
            <w:r w:rsidR="008A51A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Проведение обучающих семинаров среди некоммерческих организаций – потенциальных получателей поддержки</w:t>
            </w:r>
          </w:p>
        </w:tc>
        <w:tc>
          <w:tcPr>
            <w:tcW w:w="1560" w:type="dxa"/>
            <w:vMerge w:val="restart"/>
          </w:tcPr>
          <w:p w:rsidR="005763FD" w:rsidRPr="006F087D" w:rsidRDefault="008A51A7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 w:rsidR="00613ABF"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763FD" w:rsidRPr="006F087D" w:rsidRDefault="008A51A7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>омитет по здравоохранению</w:t>
            </w: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546C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задаче 3</w:t>
            </w:r>
          </w:p>
        </w:tc>
        <w:tc>
          <w:tcPr>
            <w:tcW w:w="1560" w:type="dxa"/>
            <w:vMerge w:val="restart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46C41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 по разделу 2</w:t>
            </w:r>
          </w:p>
        </w:tc>
        <w:tc>
          <w:tcPr>
            <w:tcW w:w="1560" w:type="dxa"/>
            <w:vMerge w:val="restart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</w:t>
            </w:r>
          </w:p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8A51A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14742" w:type="dxa"/>
            <w:gridSpan w:val="10"/>
            <w:vAlign w:val="center"/>
          </w:tcPr>
          <w:p w:rsidR="005763FD" w:rsidRPr="00546C41" w:rsidRDefault="00546C41" w:rsidP="00F93502">
            <w:pPr>
              <w:pStyle w:val="ae"/>
              <w:numPr>
                <w:ilvl w:val="0"/>
                <w:numId w:val="2"/>
              </w:numPr>
              <w:spacing w:line="240" w:lineRule="auto"/>
              <w:ind w:left="175" w:firstLine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ЦЕЛЬ</w:t>
            </w:r>
            <w:r w:rsidRPr="00546C41">
              <w:rPr>
                <w:rFonts w:eastAsia="Times New Roman"/>
                <w:b/>
                <w:lang w:eastAsia="ru-RU"/>
              </w:rPr>
              <w:t xml:space="preserve"> 3</w:t>
            </w:r>
            <w:r>
              <w:rPr>
                <w:rFonts w:eastAsia="Times New Roman"/>
                <w:b/>
                <w:lang w:eastAsia="ru-RU"/>
              </w:rPr>
              <w:t>:</w:t>
            </w:r>
            <w:r w:rsidR="008A51A7">
              <w:rPr>
                <w:rFonts w:eastAsia="Times New Roman"/>
                <w:b/>
                <w:lang w:eastAsia="ru-RU"/>
              </w:rPr>
              <w:t xml:space="preserve"> С</w:t>
            </w:r>
            <w:r w:rsidRPr="00546C41">
              <w:rPr>
                <w:rFonts w:eastAsia="Times New Roman"/>
                <w:b/>
                <w:lang w:eastAsia="ru-RU"/>
              </w:rPr>
              <w:t xml:space="preserve">оздание системы информационного сопровождения и популяризации социально ориентированной деятельности некоммерческих организаций, а также благотворительной и </w:t>
            </w:r>
            <w:r w:rsidR="008A51A7">
              <w:rPr>
                <w:rFonts w:eastAsia="Times New Roman"/>
                <w:b/>
                <w:lang w:eastAsia="ru-RU"/>
              </w:rPr>
              <w:t xml:space="preserve">добровольческой деятельности </w:t>
            </w:r>
            <w:proofErr w:type="gramStart"/>
            <w:r w:rsidR="008A51A7">
              <w:rPr>
                <w:rFonts w:eastAsia="Times New Roman"/>
                <w:b/>
                <w:lang w:eastAsia="ru-RU"/>
              </w:rPr>
              <w:t>в</w:t>
            </w:r>
            <w:proofErr w:type="gramEnd"/>
            <w:r w:rsidR="008A51A7">
              <w:rPr>
                <w:rFonts w:eastAsia="Times New Roman"/>
                <w:b/>
                <w:lang w:eastAsia="ru-RU"/>
              </w:rPr>
              <w:t xml:space="preserve"> </w:t>
            </w:r>
            <w:proofErr w:type="gramStart"/>
            <w:r w:rsidR="008A51A7">
              <w:rPr>
                <w:rFonts w:eastAsia="Times New Roman"/>
                <w:b/>
                <w:lang w:eastAsia="ru-RU"/>
              </w:rPr>
              <w:t>Ханты-М</w:t>
            </w:r>
            <w:r w:rsidRPr="00546C41">
              <w:rPr>
                <w:rFonts w:eastAsia="Times New Roman"/>
                <w:b/>
                <w:lang w:eastAsia="ru-RU"/>
              </w:rPr>
              <w:t>ансийском</w:t>
            </w:r>
            <w:proofErr w:type="gramEnd"/>
            <w:r w:rsidRPr="00546C41">
              <w:rPr>
                <w:rFonts w:eastAsia="Times New Roman"/>
                <w:b/>
                <w:lang w:eastAsia="ru-RU"/>
              </w:rPr>
              <w:t xml:space="preserve"> районе</w:t>
            </w:r>
          </w:p>
        </w:tc>
      </w:tr>
      <w:tr w:rsidR="005763FD" w:rsidRPr="006F087D" w:rsidTr="00F04ADB">
        <w:tc>
          <w:tcPr>
            <w:tcW w:w="14742" w:type="dxa"/>
            <w:gridSpan w:val="10"/>
            <w:vAlign w:val="center"/>
          </w:tcPr>
          <w:p w:rsidR="005763FD" w:rsidRPr="00546C41" w:rsidRDefault="005763FD" w:rsidP="007C0C3F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546C41">
              <w:rPr>
                <w:rFonts w:eastAsia="Times New Roman"/>
                <w:b/>
                <w:lang w:eastAsia="ru-RU"/>
              </w:rPr>
              <w:t>Задача 4: Создание  системы информационного сопровождения</w:t>
            </w:r>
          </w:p>
        </w:tc>
      </w:tr>
      <w:tr w:rsidR="005763FD" w:rsidRPr="006F087D" w:rsidTr="00F04ADB">
        <w:trPr>
          <w:trHeight w:val="158"/>
        </w:trPr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4.1</w:t>
            </w:r>
            <w:r w:rsidR="008A51A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 xml:space="preserve">Информирование в средствах </w:t>
            </w:r>
            <w:r w:rsidRPr="006F087D">
              <w:rPr>
                <w:rFonts w:eastAsia="Times New Roman"/>
                <w:lang w:eastAsia="ru-RU"/>
              </w:rPr>
              <w:lastRenderedPageBreak/>
              <w:t xml:space="preserve">массовой коммуникации о планах и достижениях Ханты-Мансийского района в области поддержки социально ориентированных НКО, развития благотворительности </w:t>
            </w:r>
            <w:r w:rsidRPr="006F087D">
              <w:rPr>
                <w:rFonts w:eastAsia="Times New Roman"/>
                <w:lang w:eastAsia="ru-RU"/>
              </w:rPr>
              <w:br/>
              <w:t>и добровольчества</w:t>
            </w:r>
          </w:p>
        </w:tc>
        <w:tc>
          <w:tcPr>
            <w:tcW w:w="1560" w:type="dxa"/>
            <w:vMerge w:val="restart"/>
          </w:tcPr>
          <w:p w:rsidR="005763FD" w:rsidRPr="006F087D" w:rsidRDefault="00613ABF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lastRenderedPageBreak/>
              <w:t>здравоохра</w:t>
            </w:r>
            <w:proofErr w:type="spellEnd"/>
            <w:r w:rsidR="008A51A7"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2693" w:type="dxa"/>
            <w:vMerge w:val="restart"/>
          </w:tcPr>
          <w:p w:rsidR="005763FD" w:rsidRPr="006F087D" w:rsidRDefault="008A51A7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r w:rsidR="005763FD" w:rsidRPr="006F087D">
              <w:rPr>
                <w:rFonts w:eastAsia="Times New Roman"/>
                <w:lang w:eastAsia="ru-RU"/>
              </w:rPr>
              <w:lastRenderedPageBreak/>
              <w:t>здравоохранению</w:t>
            </w: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rPr>
          <w:trHeight w:val="166"/>
        </w:trPr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lastRenderedPageBreak/>
              <w:t>4.2</w:t>
            </w:r>
            <w:r w:rsidR="008A51A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Учреждение ежегодной премии журналистских работ по освещению социально ориентированной деятельности некоммерческих организаций</w:t>
            </w:r>
          </w:p>
        </w:tc>
        <w:tc>
          <w:tcPr>
            <w:tcW w:w="1560" w:type="dxa"/>
            <w:vMerge w:val="restart"/>
          </w:tcPr>
          <w:p w:rsidR="005763FD" w:rsidRPr="006F087D" w:rsidRDefault="008A51A7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93" w:type="dxa"/>
            <w:vMerge w:val="restart"/>
          </w:tcPr>
          <w:p w:rsidR="005763FD" w:rsidRPr="006F087D" w:rsidRDefault="008A51A7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>омитет по здравоохранению</w:t>
            </w:r>
          </w:p>
        </w:tc>
      </w:tr>
      <w:tr w:rsidR="005763FD" w:rsidRPr="006F087D" w:rsidTr="00F04ADB">
        <w:trPr>
          <w:trHeight w:val="833"/>
        </w:trPr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93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rPr>
          <w:trHeight w:val="186"/>
        </w:trPr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задаче 4</w:t>
            </w:r>
          </w:p>
        </w:tc>
        <w:tc>
          <w:tcPr>
            <w:tcW w:w="1560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93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93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546C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разделу 3</w:t>
            </w:r>
          </w:p>
        </w:tc>
        <w:tc>
          <w:tcPr>
            <w:tcW w:w="1560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93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93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14742" w:type="dxa"/>
            <w:gridSpan w:val="10"/>
            <w:vAlign w:val="center"/>
          </w:tcPr>
          <w:p w:rsidR="005763FD" w:rsidRPr="00546C41" w:rsidRDefault="00546C41" w:rsidP="00F93502">
            <w:pPr>
              <w:pStyle w:val="ae"/>
              <w:numPr>
                <w:ilvl w:val="0"/>
                <w:numId w:val="2"/>
              </w:numPr>
              <w:spacing w:line="240" w:lineRule="auto"/>
              <w:ind w:left="34" w:firstLine="141"/>
              <w:rPr>
                <w:rFonts w:eastAsia="Times New Roman"/>
                <w:b/>
                <w:lang w:eastAsia="ru-RU"/>
              </w:rPr>
            </w:pPr>
            <w:r w:rsidRPr="00546C41">
              <w:rPr>
                <w:rFonts w:eastAsia="Times New Roman"/>
                <w:b/>
                <w:lang w:eastAsia="ru-RU"/>
              </w:rPr>
              <w:t>ЦЕЛЬ 4:</w:t>
            </w:r>
            <w:r w:rsidR="005763FD" w:rsidRPr="00546C41">
              <w:rPr>
                <w:rFonts w:eastAsia="Times New Roman"/>
                <w:b/>
                <w:lang w:eastAsia="ru-RU"/>
              </w:rPr>
              <w:t xml:space="preserve"> </w:t>
            </w:r>
            <w:r w:rsidRPr="00546C41">
              <w:rPr>
                <w:rFonts w:eastAsia="Times New Roman"/>
                <w:b/>
                <w:lang w:eastAsia="ru-RU"/>
              </w:rPr>
              <w:t xml:space="preserve"> Стимулирование поддержки деятельности социально ориентированных некоммерческих организаций и участие в ней граждан и юридических лиц</w:t>
            </w:r>
          </w:p>
        </w:tc>
      </w:tr>
      <w:tr w:rsidR="005763FD" w:rsidRPr="006F087D" w:rsidTr="00F04ADB">
        <w:trPr>
          <w:trHeight w:val="512"/>
        </w:trPr>
        <w:tc>
          <w:tcPr>
            <w:tcW w:w="14742" w:type="dxa"/>
            <w:gridSpan w:val="10"/>
            <w:vAlign w:val="center"/>
          </w:tcPr>
          <w:p w:rsidR="005763FD" w:rsidRPr="00546C41" w:rsidRDefault="005763FD" w:rsidP="00546C41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546C41">
              <w:rPr>
                <w:rFonts w:eastAsia="Times New Roman"/>
                <w:b/>
                <w:lang w:eastAsia="ru-RU"/>
              </w:rPr>
              <w:t>Задача 5: Обеспечение условий для создания новых рабочих мест в секторе некоммерческих организаций, расширение добровольческого участия граждан в деятельности социально ориентированных некоммерческих организаций и привлечение частных лиц и организаций к участию в</w:t>
            </w:r>
            <w:r w:rsidR="00546C41">
              <w:rPr>
                <w:rFonts w:eastAsia="Times New Roman"/>
                <w:b/>
                <w:lang w:eastAsia="ru-RU"/>
              </w:rPr>
              <w:t xml:space="preserve"> благотворительной деятельности</w:t>
            </w:r>
          </w:p>
        </w:tc>
      </w:tr>
      <w:tr w:rsidR="005763FD" w:rsidRPr="00825FB8" w:rsidTr="00F04ADB">
        <w:tc>
          <w:tcPr>
            <w:tcW w:w="851" w:type="dxa"/>
            <w:vMerge w:val="restart"/>
          </w:tcPr>
          <w:p w:rsidR="005763FD" w:rsidRPr="00825FB8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>5.1</w:t>
            </w:r>
          </w:p>
        </w:tc>
        <w:tc>
          <w:tcPr>
            <w:tcW w:w="3685" w:type="dxa"/>
            <w:gridSpan w:val="2"/>
            <w:vMerge w:val="restart"/>
          </w:tcPr>
          <w:p w:rsidR="005763FD" w:rsidRPr="00825FB8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 xml:space="preserve">Проведение ежегодного конкурса в целях стимулирования социальной ответственности </w:t>
            </w:r>
            <w:proofErr w:type="gramStart"/>
            <w:r w:rsidRPr="00825FB8">
              <w:rPr>
                <w:rFonts w:eastAsia="Times New Roman"/>
                <w:lang w:eastAsia="ru-RU"/>
              </w:rPr>
              <w:t>бизнес-сообщества</w:t>
            </w:r>
            <w:proofErr w:type="gramEnd"/>
            <w:r w:rsidRPr="00825FB8">
              <w:rPr>
                <w:rFonts w:eastAsia="Times New Roman"/>
                <w:lang w:eastAsia="ru-RU"/>
              </w:rPr>
              <w:t xml:space="preserve"> района</w:t>
            </w:r>
          </w:p>
        </w:tc>
        <w:tc>
          <w:tcPr>
            <w:tcW w:w="1560" w:type="dxa"/>
            <w:vMerge w:val="restart"/>
          </w:tcPr>
          <w:p w:rsidR="005763FD" w:rsidRPr="00825FB8" w:rsidRDefault="009C483A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825FB8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825FB8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825FB8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825FB8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25FB8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825FB8" w:rsidRDefault="005763FD" w:rsidP="007C0C3F">
            <w:pPr>
              <w:spacing w:line="240" w:lineRule="auto"/>
              <w:jc w:val="center"/>
            </w:pPr>
            <w:r w:rsidRPr="00825FB8">
              <w:t>60</w:t>
            </w:r>
          </w:p>
        </w:tc>
        <w:tc>
          <w:tcPr>
            <w:tcW w:w="1134" w:type="dxa"/>
          </w:tcPr>
          <w:p w:rsidR="005763FD" w:rsidRPr="00825FB8" w:rsidRDefault="005763FD" w:rsidP="007C0C3F">
            <w:pPr>
              <w:spacing w:line="240" w:lineRule="auto"/>
              <w:jc w:val="center"/>
            </w:pPr>
            <w:r w:rsidRPr="00825FB8">
              <w:t>20</w:t>
            </w:r>
          </w:p>
        </w:tc>
        <w:tc>
          <w:tcPr>
            <w:tcW w:w="1134" w:type="dxa"/>
          </w:tcPr>
          <w:p w:rsidR="005763FD" w:rsidRPr="00825FB8" w:rsidRDefault="005763FD" w:rsidP="007C0C3F">
            <w:pPr>
              <w:spacing w:line="240" w:lineRule="auto"/>
              <w:jc w:val="center"/>
            </w:pPr>
            <w:r w:rsidRPr="00825FB8">
              <w:t>20</w:t>
            </w:r>
          </w:p>
        </w:tc>
        <w:tc>
          <w:tcPr>
            <w:tcW w:w="1134" w:type="dxa"/>
          </w:tcPr>
          <w:p w:rsidR="005763FD" w:rsidRPr="00825FB8" w:rsidRDefault="005763FD" w:rsidP="007C0C3F">
            <w:pPr>
              <w:spacing w:line="240" w:lineRule="auto"/>
              <w:jc w:val="center"/>
            </w:pPr>
            <w:r w:rsidRPr="00825FB8">
              <w:t>20</w:t>
            </w:r>
          </w:p>
        </w:tc>
        <w:tc>
          <w:tcPr>
            <w:tcW w:w="2693" w:type="dxa"/>
            <w:vMerge w:val="restart"/>
            <w:vAlign w:val="center"/>
          </w:tcPr>
          <w:p w:rsidR="005763FD" w:rsidRPr="00825FB8" w:rsidRDefault="009C483A" w:rsidP="007C0C3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 w:rsidR="005763FD" w:rsidRPr="00825FB8">
              <w:rPr>
                <w:rFonts w:eastAsia="Times New Roman"/>
              </w:rPr>
              <w:t xml:space="preserve">дминистрация Ханты-Мансийского района </w:t>
            </w:r>
          </w:p>
          <w:p w:rsidR="005763FD" w:rsidRPr="00825FB8" w:rsidRDefault="005763FD" w:rsidP="009E7405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25FB8">
              <w:t>(</w:t>
            </w:r>
            <w:r w:rsidR="009E7405">
              <w:t>к</w:t>
            </w:r>
            <w:r w:rsidRPr="00825FB8">
              <w:t>омитет экономической политики)</w:t>
            </w:r>
          </w:p>
        </w:tc>
      </w:tr>
      <w:tr w:rsidR="005763FD" w:rsidRPr="006F087D" w:rsidTr="00F04ADB">
        <w:trPr>
          <w:trHeight w:val="752"/>
        </w:trPr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60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2693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</w:tr>
      <w:tr w:rsidR="005763FD" w:rsidRPr="006F087D" w:rsidTr="00F04ADB"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задаче 5</w:t>
            </w:r>
          </w:p>
        </w:tc>
        <w:tc>
          <w:tcPr>
            <w:tcW w:w="1560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60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2693" w:type="dxa"/>
            <w:vMerge w:val="restart"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60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2693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</w:tr>
      <w:tr w:rsidR="005763FD" w:rsidRPr="006F087D" w:rsidTr="00F04ADB"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546C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разделу 4</w:t>
            </w:r>
          </w:p>
        </w:tc>
        <w:tc>
          <w:tcPr>
            <w:tcW w:w="1560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60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2693" w:type="dxa"/>
            <w:vMerge w:val="restart"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</w:tr>
      <w:tr w:rsidR="005763FD" w:rsidRPr="006F087D" w:rsidTr="00F04ADB">
        <w:trPr>
          <w:trHeight w:val="139"/>
        </w:trPr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 xml:space="preserve">бюджет  </w:t>
            </w:r>
            <w:r w:rsidRPr="006F087D">
              <w:rPr>
                <w:rFonts w:eastAsia="Times New Roman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lastRenderedPageBreak/>
              <w:t>60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</w:t>
            </w:r>
          </w:p>
        </w:tc>
        <w:tc>
          <w:tcPr>
            <w:tcW w:w="2693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</w:tr>
      <w:tr w:rsidR="005763FD" w:rsidRPr="006F087D" w:rsidTr="00F04ADB">
        <w:trPr>
          <w:trHeight w:val="448"/>
        </w:trPr>
        <w:tc>
          <w:tcPr>
            <w:tcW w:w="14742" w:type="dxa"/>
            <w:gridSpan w:val="10"/>
          </w:tcPr>
          <w:p w:rsidR="005763FD" w:rsidRPr="00546C41" w:rsidRDefault="00546C41" w:rsidP="00F93502">
            <w:pPr>
              <w:pStyle w:val="ae"/>
              <w:numPr>
                <w:ilvl w:val="0"/>
                <w:numId w:val="2"/>
              </w:numPr>
              <w:spacing w:line="240" w:lineRule="auto"/>
              <w:ind w:left="175" w:hanging="76"/>
              <w:rPr>
                <w:b/>
              </w:rPr>
            </w:pPr>
            <w:r w:rsidRPr="00546C41">
              <w:rPr>
                <w:rFonts w:eastAsia="Times New Roman"/>
                <w:b/>
                <w:lang w:eastAsia="ru-RU"/>
              </w:rPr>
              <w:lastRenderedPageBreak/>
              <w:t>ЦЕЛЬ 5:</w:t>
            </w:r>
            <w:r w:rsidR="005763FD" w:rsidRPr="00546C41">
              <w:rPr>
                <w:rFonts w:eastAsia="Times New Roman"/>
                <w:b/>
                <w:lang w:eastAsia="ru-RU"/>
              </w:rPr>
              <w:t xml:space="preserve"> </w:t>
            </w:r>
            <w:r w:rsidR="00BF0E68">
              <w:rPr>
                <w:rFonts w:eastAsia="Times New Roman"/>
                <w:b/>
                <w:lang w:eastAsia="ru-RU"/>
              </w:rPr>
              <w:t>О</w:t>
            </w:r>
            <w:r w:rsidRPr="00546C41">
              <w:rPr>
                <w:rFonts w:eastAsia="Times New Roman"/>
                <w:b/>
                <w:lang w:eastAsia="ru-RU"/>
              </w:rPr>
              <w:t xml:space="preserve">беспечение поддержки деятельности социально ориентированных общественных организаций на местном уровне. </w:t>
            </w:r>
            <w:r w:rsidR="00D91657">
              <w:rPr>
                <w:rFonts w:eastAsia="Times New Roman"/>
                <w:b/>
                <w:lang w:eastAsia="ru-RU"/>
              </w:rPr>
              <w:t>П</w:t>
            </w:r>
            <w:r w:rsidRPr="00546C41">
              <w:rPr>
                <w:rFonts w:eastAsia="Times New Roman"/>
                <w:b/>
                <w:lang w:eastAsia="ru-RU"/>
              </w:rPr>
              <w:t>оддержка межмуниципального сотрудничества социально ориентированных некоммерческих организаций района</w:t>
            </w:r>
          </w:p>
        </w:tc>
      </w:tr>
      <w:tr w:rsidR="005763FD" w:rsidRPr="00546C41" w:rsidTr="00F04ADB">
        <w:trPr>
          <w:trHeight w:val="456"/>
        </w:trPr>
        <w:tc>
          <w:tcPr>
            <w:tcW w:w="14742" w:type="dxa"/>
            <w:gridSpan w:val="10"/>
          </w:tcPr>
          <w:p w:rsidR="005763FD" w:rsidRPr="00546C41" w:rsidRDefault="005763FD" w:rsidP="007C0C3F">
            <w:pPr>
              <w:spacing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546C41">
              <w:rPr>
                <w:rFonts w:eastAsia="Times New Roman"/>
                <w:b/>
                <w:lang w:eastAsia="ru-RU"/>
              </w:rPr>
              <w:t>Задача 6: Содействие повышению эффективности и профессионализма в деятельности социально ориентирова</w:t>
            </w:r>
            <w:r w:rsidR="00BF0E68">
              <w:rPr>
                <w:rFonts w:eastAsia="Times New Roman"/>
                <w:b/>
                <w:lang w:eastAsia="ru-RU"/>
              </w:rPr>
              <w:t>нных некоммерческих организаций</w:t>
            </w:r>
          </w:p>
        </w:tc>
      </w:tr>
      <w:tr w:rsidR="005763FD" w:rsidRPr="006F087D" w:rsidTr="00F04ADB">
        <w:trPr>
          <w:trHeight w:val="309"/>
        </w:trPr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6.1</w:t>
            </w:r>
            <w:r w:rsidR="0081426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AD34CC" w:rsidRPr="009E7405" w:rsidRDefault="005763FD" w:rsidP="00AD34CC">
            <w:pPr>
              <w:spacing w:line="240" w:lineRule="auto"/>
              <w:ind w:right="-128"/>
              <w:rPr>
                <w:rFonts w:eastAsia="Times New Roman"/>
                <w:lang w:eastAsia="ru-RU"/>
              </w:rPr>
            </w:pPr>
            <w:r w:rsidRPr="009E7405">
              <w:rPr>
                <w:rFonts w:eastAsia="Times New Roman"/>
                <w:lang w:eastAsia="ru-RU"/>
              </w:rPr>
              <w:t>Обеспечение участия негосударственных некоммерческих организаций района, осуществляющих социально ориентированную деятельность, в межмуниципальных конкурсах, форумах, направленных на стимулирование гражданской активности некоммерческих организаций</w:t>
            </w:r>
            <w:r w:rsidR="003E042F" w:rsidRPr="009E7405">
              <w:rPr>
                <w:rFonts w:eastAsia="Times New Roman"/>
                <w:lang w:eastAsia="ru-RU"/>
              </w:rPr>
              <w:t>;</w:t>
            </w:r>
            <w:r w:rsidR="00AD34CC" w:rsidRPr="009E7405">
              <w:rPr>
                <w:rFonts w:eastAsia="Times New Roman"/>
                <w:lang w:eastAsia="ru-RU"/>
              </w:rPr>
              <w:t xml:space="preserve"> </w:t>
            </w:r>
          </w:p>
          <w:p w:rsidR="005763FD" w:rsidRPr="00256AEA" w:rsidRDefault="003E042F" w:rsidP="00AD34CC">
            <w:pPr>
              <w:spacing w:line="240" w:lineRule="auto"/>
              <w:ind w:right="-128"/>
              <w:rPr>
                <w:rFonts w:eastAsia="Times New Roman"/>
                <w:color w:val="7030A0"/>
                <w:lang w:eastAsia="ru-RU"/>
              </w:rPr>
            </w:pPr>
            <w:proofErr w:type="gramStart"/>
            <w:r w:rsidRPr="009E7405">
              <w:rPr>
                <w:rFonts w:eastAsia="Times New Roman"/>
                <w:lang w:eastAsia="ru-RU"/>
              </w:rPr>
              <w:t xml:space="preserve">проведение </w:t>
            </w:r>
            <w:r w:rsidR="005763FD" w:rsidRPr="009E7405">
              <w:rPr>
                <w:rFonts w:eastAsia="Times New Roman"/>
                <w:lang w:eastAsia="ru-RU"/>
              </w:rPr>
              <w:t xml:space="preserve"> </w:t>
            </w:r>
            <w:r w:rsidRPr="009E7405">
              <w:rPr>
                <w:rFonts w:eastAsia="Times New Roman"/>
                <w:lang w:eastAsia="ru-RU"/>
              </w:rPr>
              <w:t>конкурс</w:t>
            </w:r>
            <w:r w:rsidR="008F567D" w:rsidRPr="009E7405">
              <w:rPr>
                <w:rFonts w:eastAsia="Times New Roman"/>
                <w:lang w:eastAsia="ru-RU"/>
              </w:rPr>
              <w:t>ов</w:t>
            </w:r>
            <w:r w:rsidRPr="009E7405">
              <w:rPr>
                <w:rFonts w:eastAsia="Times New Roman"/>
                <w:lang w:eastAsia="ru-RU"/>
              </w:rPr>
              <w:t xml:space="preserve"> </w:t>
            </w:r>
            <w:r w:rsidR="00AF7519" w:rsidRPr="009E7405">
              <w:rPr>
                <w:rFonts w:eastAsia="Times New Roman"/>
                <w:lang w:eastAsia="ru-RU"/>
              </w:rPr>
              <w:t xml:space="preserve">на организацию </w:t>
            </w:r>
            <w:proofErr w:type="spellStart"/>
            <w:r w:rsidR="00AF7519" w:rsidRPr="009E7405">
              <w:rPr>
                <w:rFonts w:eastAsia="Times New Roman"/>
                <w:lang w:eastAsia="ru-RU"/>
              </w:rPr>
              <w:t>межпоселенческих</w:t>
            </w:r>
            <w:proofErr w:type="spellEnd"/>
            <w:r w:rsidR="00AF7519" w:rsidRPr="009E7405">
              <w:rPr>
                <w:rFonts w:eastAsia="Times New Roman"/>
                <w:lang w:eastAsia="ru-RU"/>
              </w:rPr>
              <w:t xml:space="preserve">  мероприятий общественными </w:t>
            </w:r>
            <w:r w:rsidR="008F567D" w:rsidRPr="009E7405">
              <w:rPr>
                <w:rFonts w:eastAsia="Times New Roman"/>
                <w:lang w:eastAsia="ru-RU"/>
              </w:rPr>
              <w:t>организациями</w:t>
            </w:r>
            <w:r w:rsidRPr="009E7405">
              <w:rPr>
                <w:rFonts w:eastAsia="Times New Roman"/>
                <w:lang w:eastAsia="ru-RU"/>
              </w:rPr>
              <w:t xml:space="preserve"> </w:t>
            </w:r>
            <w:r w:rsidR="005763FD" w:rsidRPr="009E7405">
              <w:rPr>
                <w:rFonts w:eastAsia="Times New Roman"/>
                <w:lang w:eastAsia="ru-RU"/>
              </w:rPr>
              <w:t>(субсидии (гранты)</w:t>
            </w:r>
            <w:proofErr w:type="gramEnd"/>
          </w:p>
        </w:tc>
        <w:tc>
          <w:tcPr>
            <w:tcW w:w="1560" w:type="dxa"/>
            <w:vMerge w:val="restart"/>
          </w:tcPr>
          <w:p w:rsidR="005763FD" w:rsidRPr="006F087D" w:rsidRDefault="00F04ADB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200</w:t>
            </w:r>
          </w:p>
        </w:tc>
        <w:tc>
          <w:tcPr>
            <w:tcW w:w="2693" w:type="dxa"/>
            <w:vMerge w:val="restart"/>
          </w:tcPr>
          <w:p w:rsidR="005763FD" w:rsidRPr="006F087D" w:rsidRDefault="00F04ADB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культуре, </w:t>
            </w:r>
            <w:r>
              <w:t>молодежной политике, физ</w:t>
            </w:r>
            <w:r w:rsidR="005763FD" w:rsidRPr="006F087D">
              <w:t>культуре и спорту</w:t>
            </w:r>
          </w:p>
        </w:tc>
      </w:tr>
      <w:tr w:rsidR="005763FD" w:rsidRPr="006F087D" w:rsidTr="00F04ADB">
        <w:trPr>
          <w:trHeight w:val="10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ind w:right="-128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200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rPr>
          <w:trHeight w:val="225"/>
        </w:trPr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задаче 6</w:t>
            </w:r>
          </w:p>
        </w:tc>
        <w:tc>
          <w:tcPr>
            <w:tcW w:w="1560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820EF" w:rsidRDefault="005763FD" w:rsidP="007C0C3F">
            <w:pPr>
              <w:spacing w:line="240" w:lineRule="auto"/>
              <w:jc w:val="center"/>
            </w:pPr>
            <w:r w:rsidRPr="006820EF">
              <w:t>600</w:t>
            </w:r>
          </w:p>
        </w:tc>
        <w:tc>
          <w:tcPr>
            <w:tcW w:w="1134" w:type="dxa"/>
          </w:tcPr>
          <w:p w:rsidR="005763FD" w:rsidRPr="006820EF" w:rsidRDefault="005763FD" w:rsidP="007C0C3F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1134" w:type="dxa"/>
          </w:tcPr>
          <w:p w:rsidR="005763FD" w:rsidRPr="006820EF" w:rsidRDefault="005763FD" w:rsidP="007C0C3F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1134" w:type="dxa"/>
          </w:tcPr>
          <w:p w:rsidR="005763FD" w:rsidRPr="006820EF" w:rsidRDefault="005763FD" w:rsidP="007C0C3F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2693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46B46" w:rsidRPr="006F087D" w:rsidTr="00F04ADB">
        <w:trPr>
          <w:trHeight w:val="225"/>
        </w:trPr>
        <w:tc>
          <w:tcPr>
            <w:tcW w:w="851" w:type="dxa"/>
            <w:vMerge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746B46" w:rsidRPr="006F087D" w:rsidRDefault="00746B46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600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2693" w:type="dxa"/>
            <w:vMerge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46B46" w:rsidRPr="006F087D" w:rsidTr="00F04ADB">
        <w:tc>
          <w:tcPr>
            <w:tcW w:w="851" w:type="dxa"/>
            <w:vMerge w:val="restart"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746B46" w:rsidRPr="006F087D" w:rsidRDefault="00746B46" w:rsidP="00814268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разделу 5</w:t>
            </w:r>
          </w:p>
        </w:tc>
        <w:tc>
          <w:tcPr>
            <w:tcW w:w="1560" w:type="dxa"/>
            <w:vMerge w:val="restart"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600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2693" w:type="dxa"/>
            <w:vMerge w:val="restart"/>
          </w:tcPr>
          <w:p w:rsidR="00746B46" w:rsidRPr="006F087D" w:rsidRDefault="00746B46" w:rsidP="007C0C3F">
            <w:pPr>
              <w:spacing w:line="240" w:lineRule="auto"/>
              <w:jc w:val="center"/>
            </w:pPr>
          </w:p>
        </w:tc>
      </w:tr>
      <w:tr w:rsidR="00746B46" w:rsidRPr="006F087D" w:rsidTr="00F04ADB">
        <w:tc>
          <w:tcPr>
            <w:tcW w:w="851" w:type="dxa"/>
            <w:vMerge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746B46" w:rsidRPr="006F087D" w:rsidRDefault="00746B46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 района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600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1134" w:type="dxa"/>
          </w:tcPr>
          <w:p w:rsidR="00746B46" w:rsidRPr="006820EF" w:rsidRDefault="00746B46" w:rsidP="00F57B1E">
            <w:pPr>
              <w:spacing w:line="240" w:lineRule="auto"/>
              <w:jc w:val="center"/>
            </w:pPr>
            <w:r w:rsidRPr="006820EF">
              <w:t>200</w:t>
            </w:r>
          </w:p>
        </w:tc>
        <w:tc>
          <w:tcPr>
            <w:tcW w:w="2693" w:type="dxa"/>
            <w:vMerge/>
          </w:tcPr>
          <w:p w:rsidR="00746B46" w:rsidRPr="006F087D" w:rsidRDefault="00746B46" w:rsidP="007C0C3F">
            <w:pPr>
              <w:spacing w:line="240" w:lineRule="auto"/>
              <w:jc w:val="center"/>
            </w:pP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 сельских поселений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</w:tr>
      <w:tr w:rsidR="005763FD" w:rsidRPr="006820EF" w:rsidTr="00F04ADB">
        <w:tc>
          <w:tcPr>
            <w:tcW w:w="14742" w:type="dxa"/>
            <w:gridSpan w:val="10"/>
            <w:vAlign w:val="center"/>
          </w:tcPr>
          <w:p w:rsidR="005763FD" w:rsidRPr="006820EF" w:rsidRDefault="00814268" w:rsidP="00F93502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-1809"/>
                <w:tab w:val="left" w:pos="-1667"/>
                <w:tab w:val="left" w:pos="16619"/>
                <w:tab w:val="left" w:pos="16761"/>
                <w:tab w:val="left" w:pos="17044"/>
                <w:tab w:val="left" w:pos="17186"/>
              </w:tabs>
              <w:ind w:left="317" w:hanging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5763FD" w:rsidRPr="0068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6820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763FD" w:rsidRPr="0068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социальной политики</w:t>
            </w:r>
            <w:r w:rsidR="00F04AD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763FD" w:rsidRPr="0068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</w:t>
            </w:r>
            <w:r w:rsidR="00F04ADB">
              <w:rPr>
                <w:rFonts w:ascii="Times New Roman" w:hAnsi="Times New Roman" w:cs="Times New Roman"/>
                <w:b/>
                <w:sz w:val="24"/>
                <w:szCs w:val="24"/>
              </w:rPr>
              <w:t>вленной на создание  социально-</w:t>
            </w:r>
            <w:r w:rsidR="005763FD" w:rsidRPr="0068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экономических условий для осуществления мер </w:t>
            </w:r>
            <w:r w:rsidR="00F0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5763FD" w:rsidRPr="006820EF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улучшению положения граждан, нуждающихся в   социальной поддержке</w:t>
            </w:r>
          </w:p>
        </w:tc>
      </w:tr>
      <w:tr w:rsidR="005763FD" w:rsidRPr="006820EF" w:rsidTr="00F04ADB">
        <w:tc>
          <w:tcPr>
            <w:tcW w:w="14742" w:type="dxa"/>
            <w:gridSpan w:val="10"/>
            <w:vAlign w:val="center"/>
          </w:tcPr>
          <w:p w:rsidR="005763FD" w:rsidRPr="006820EF" w:rsidRDefault="005763FD" w:rsidP="00814268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EF">
              <w:rPr>
                <w:rFonts w:ascii="Times New Roman" w:hAnsi="Times New Roman" w:cs="Times New Roman"/>
                <w:b/>
                <w:sz w:val="24"/>
                <w:szCs w:val="24"/>
              </w:rPr>
              <w:t>Задача 7: Обеспечение адресного подхода к определению права на социальную помощь</w:t>
            </w:r>
          </w:p>
        </w:tc>
      </w:tr>
      <w:tr w:rsidR="005763FD" w:rsidRPr="00814268" w:rsidTr="00F04ADB">
        <w:tc>
          <w:tcPr>
            <w:tcW w:w="14742" w:type="dxa"/>
            <w:gridSpan w:val="10"/>
          </w:tcPr>
          <w:p w:rsidR="005763FD" w:rsidRPr="00814268" w:rsidRDefault="00814268" w:rsidP="00814268">
            <w:pPr>
              <w:spacing w:line="240" w:lineRule="auto"/>
              <w:ind w:firstLine="34"/>
              <w:rPr>
                <w:b/>
              </w:rPr>
            </w:pPr>
            <w:r w:rsidRPr="00814268">
              <w:rPr>
                <w:rFonts w:eastAsia="Times New Roman"/>
                <w:b/>
                <w:lang w:eastAsia="ru-RU"/>
              </w:rPr>
              <w:t xml:space="preserve">7. </w:t>
            </w:r>
            <w:proofErr w:type="spellStart"/>
            <w:r w:rsidR="0091380F">
              <w:rPr>
                <w:rFonts w:eastAsia="Times New Roman"/>
                <w:b/>
                <w:lang w:eastAsia="ru-RU"/>
              </w:rPr>
              <w:t>О</w:t>
            </w:r>
            <w:r w:rsidRPr="00814268">
              <w:rPr>
                <w:rFonts w:eastAsia="Times New Roman"/>
                <w:b/>
                <w:lang w:eastAsia="ru-RU"/>
              </w:rPr>
              <w:t>бщепрограммные</w:t>
            </w:r>
            <w:proofErr w:type="spellEnd"/>
            <w:r w:rsidRPr="00814268">
              <w:rPr>
                <w:rFonts w:eastAsia="Times New Roman"/>
                <w:b/>
                <w:lang w:eastAsia="ru-RU"/>
              </w:rPr>
              <w:t xml:space="preserve"> мероприятия</w:t>
            </w:r>
          </w:p>
        </w:tc>
      </w:tr>
      <w:tr w:rsidR="005763FD" w:rsidRPr="006F087D" w:rsidTr="00F04ADB">
        <w:trPr>
          <w:trHeight w:val="271"/>
        </w:trPr>
        <w:tc>
          <w:tcPr>
            <w:tcW w:w="851" w:type="dxa"/>
            <w:vMerge w:val="restart"/>
          </w:tcPr>
          <w:p w:rsidR="005763FD" w:rsidRPr="006F087D" w:rsidRDefault="005763FD" w:rsidP="00F335D5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lastRenderedPageBreak/>
              <w:t>7.</w:t>
            </w:r>
            <w:r w:rsidR="00F335D5">
              <w:rPr>
                <w:rFonts w:eastAsia="Times New Roman"/>
                <w:lang w:eastAsia="ru-RU"/>
              </w:rPr>
              <w:t>2</w:t>
            </w:r>
            <w:r w:rsidR="00F04A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354" w:type="dxa"/>
            <w:vMerge w:val="restart"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Проведение мониторинга хода реализации и выполнения мероприятий Программы. Обобщение достигнутого опыта и оценка эффективности реализации мероприятий Программы. Подготовка итоговых аналитических отчетов о выполнении Программы</w:t>
            </w:r>
          </w:p>
        </w:tc>
        <w:tc>
          <w:tcPr>
            <w:tcW w:w="1891" w:type="dxa"/>
            <w:gridSpan w:val="2"/>
            <w:vMerge w:val="restart"/>
          </w:tcPr>
          <w:p w:rsidR="005763FD" w:rsidRPr="006F087D" w:rsidRDefault="00F04ADB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 xml:space="preserve">омитет по </w:t>
            </w:r>
            <w:proofErr w:type="spellStart"/>
            <w:proofErr w:type="gramStart"/>
            <w:r w:rsidR="005763FD" w:rsidRPr="006F087D">
              <w:rPr>
                <w:rFonts w:eastAsia="Times New Roman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="005763FD" w:rsidRPr="006F087D">
              <w:rPr>
                <w:rFonts w:eastAsia="Times New Roman"/>
                <w:lang w:eastAsia="ru-RU"/>
              </w:rPr>
              <w:t>нению</w:t>
            </w:r>
            <w:proofErr w:type="gramEnd"/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2693" w:type="dxa"/>
            <w:vMerge w:val="restart"/>
          </w:tcPr>
          <w:p w:rsidR="005763FD" w:rsidRPr="006F087D" w:rsidRDefault="00F04ADB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5763FD" w:rsidRPr="006F087D">
              <w:rPr>
                <w:rFonts w:eastAsia="Times New Roman"/>
                <w:lang w:eastAsia="ru-RU"/>
              </w:rPr>
              <w:t>омитет по здравоохранению</w:t>
            </w: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4" w:type="dxa"/>
            <w:vMerge/>
          </w:tcPr>
          <w:p w:rsidR="005763FD" w:rsidRPr="006F087D" w:rsidRDefault="005763FD" w:rsidP="007C0C3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91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 </w:t>
            </w:r>
          </w:p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4" w:type="dxa"/>
            <w:vMerge w:val="restart"/>
          </w:tcPr>
          <w:p w:rsidR="005763FD" w:rsidRPr="006F087D" w:rsidRDefault="005763FD" w:rsidP="00814268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разделу 7</w:t>
            </w:r>
          </w:p>
        </w:tc>
        <w:tc>
          <w:tcPr>
            <w:tcW w:w="1891" w:type="dxa"/>
            <w:gridSpan w:val="2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 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2693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4" w:type="dxa"/>
            <w:vMerge/>
          </w:tcPr>
          <w:p w:rsidR="005763FD" w:rsidRPr="006F087D" w:rsidRDefault="005763FD" w:rsidP="00814268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91" w:type="dxa"/>
            <w:gridSpan w:val="2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4" w:type="dxa"/>
            <w:vMerge w:val="restart"/>
          </w:tcPr>
          <w:p w:rsidR="005763FD" w:rsidRPr="006F087D" w:rsidRDefault="005763FD" w:rsidP="00814268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Итого по Программе</w:t>
            </w:r>
          </w:p>
        </w:tc>
        <w:tc>
          <w:tcPr>
            <w:tcW w:w="1891" w:type="dxa"/>
            <w:gridSpan w:val="2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12000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4000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4000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4000</w:t>
            </w:r>
          </w:p>
        </w:tc>
        <w:tc>
          <w:tcPr>
            <w:tcW w:w="2693" w:type="dxa"/>
            <w:vMerge w:val="restart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763FD" w:rsidRPr="006F087D" w:rsidTr="00F04ADB">
        <w:tc>
          <w:tcPr>
            <w:tcW w:w="851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4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91" w:type="dxa"/>
            <w:gridSpan w:val="2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12000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F087D">
              <w:rPr>
                <w:rFonts w:eastAsia="Times New Roman"/>
                <w:lang w:eastAsia="ru-RU"/>
              </w:rPr>
              <w:t>4000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4000</w:t>
            </w:r>
          </w:p>
        </w:tc>
        <w:tc>
          <w:tcPr>
            <w:tcW w:w="1134" w:type="dxa"/>
          </w:tcPr>
          <w:p w:rsidR="005763FD" w:rsidRPr="006F087D" w:rsidRDefault="005763FD" w:rsidP="007C0C3F">
            <w:pPr>
              <w:spacing w:line="240" w:lineRule="auto"/>
              <w:jc w:val="center"/>
            </w:pPr>
            <w:r w:rsidRPr="006F087D">
              <w:t>4000</w:t>
            </w:r>
          </w:p>
        </w:tc>
        <w:tc>
          <w:tcPr>
            <w:tcW w:w="2693" w:type="dxa"/>
            <w:vMerge/>
            <w:vAlign w:val="center"/>
          </w:tcPr>
          <w:p w:rsidR="005763FD" w:rsidRPr="006F087D" w:rsidRDefault="005763FD" w:rsidP="007C0C3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630136" w:rsidRDefault="00F04ADB" w:rsidP="00F04ADB">
      <w:pPr>
        <w:pStyle w:val="a3"/>
        <w:ind w:right="-172"/>
        <w:jc w:val="right"/>
        <w:rPr>
          <w:szCs w:val="28"/>
        </w:rPr>
        <w:sectPr w:rsidR="00630136" w:rsidSect="000A4399">
          <w:pgSz w:w="16838" w:h="11906" w:orient="landscape"/>
          <w:pgMar w:top="1531" w:right="1134" w:bottom="964" w:left="1134" w:header="709" w:footer="709" w:gutter="0"/>
          <w:cols w:space="708"/>
          <w:docGrid w:linePitch="360"/>
        </w:sectPr>
      </w:pPr>
      <w:r>
        <w:rPr>
          <w:szCs w:val="28"/>
        </w:rPr>
        <w:t>».</w:t>
      </w:r>
    </w:p>
    <w:p w:rsidR="00746B46" w:rsidRDefault="00746B46" w:rsidP="00746B46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46B46" w:rsidRDefault="00746B46" w:rsidP="00746B46">
      <w:pPr>
        <w:pStyle w:val="a3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46B46" w:rsidRDefault="00746B46" w:rsidP="00746B46">
      <w:pPr>
        <w:pStyle w:val="a3"/>
        <w:jc w:val="right"/>
        <w:rPr>
          <w:szCs w:val="28"/>
        </w:rPr>
      </w:pPr>
      <w:r>
        <w:rPr>
          <w:szCs w:val="28"/>
        </w:rPr>
        <w:t>Ханты-Мансийского района</w:t>
      </w:r>
    </w:p>
    <w:p w:rsidR="00746B46" w:rsidRDefault="00BF0E68" w:rsidP="00746B46">
      <w:pPr>
        <w:pStyle w:val="a3"/>
        <w:jc w:val="right"/>
        <w:rPr>
          <w:szCs w:val="28"/>
        </w:rPr>
      </w:pPr>
      <w:r>
        <w:rPr>
          <w:szCs w:val="28"/>
        </w:rPr>
        <w:t>от 21.03.2013  № 66</w:t>
      </w:r>
    </w:p>
    <w:p w:rsidR="00AD5689" w:rsidRDefault="00AD5689" w:rsidP="00746B46">
      <w:pPr>
        <w:pStyle w:val="a3"/>
        <w:jc w:val="right"/>
        <w:rPr>
          <w:szCs w:val="28"/>
        </w:rPr>
      </w:pPr>
    </w:p>
    <w:p w:rsidR="00AD5689" w:rsidRDefault="00AD5689" w:rsidP="00746B46">
      <w:pPr>
        <w:pStyle w:val="a3"/>
        <w:jc w:val="right"/>
        <w:rPr>
          <w:szCs w:val="28"/>
        </w:rPr>
      </w:pPr>
      <w:r>
        <w:rPr>
          <w:szCs w:val="28"/>
        </w:rPr>
        <w:t>«Приложение 3</w:t>
      </w:r>
    </w:p>
    <w:p w:rsidR="00AD5689" w:rsidRDefault="00AD5689" w:rsidP="00746B46">
      <w:pPr>
        <w:pStyle w:val="a3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D5689" w:rsidRDefault="00AD5689" w:rsidP="00746B46">
      <w:pPr>
        <w:pStyle w:val="a3"/>
        <w:jc w:val="right"/>
        <w:rPr>
          <w:szCs w:val="28"/>
        </w:rPr>
      </w:pPr>
      <w:r>
        <w:rPr>
          <w:szCs w:val="28"/>
        </w:rPr>
        <w:t>Ханты-Мансийского района</w:t>
      </w:r>
    </w:p>
    <w:p w:rsidR="00AD5689" w:rsidRDefault="00AD5689" w:rsidP="00746B46">
      <w:pPr>
        <w:pStyle w:val="a3"/>
        <w:jc w:val="right"/>
        <w:rPr>
          <w:szCs w:val="28"/>
        </w:rPr>
      </w:pPr>
      <w:r>
        <w:rPr>
          <w:szCs w:val="28"/>
        </w:rPr>
        <w:t xml:space="preserve">от </w:t>
      </w:r>
      <w:r w:rsidR="00BF0E68">
        <w:rPr>
          <w:szCs w:val="28"/>
        </w:rPr>
        <w:t>05.10.2012</w:t>
      </w:r>
      <w:r>
        <w:rPr>
          <w:szCs w:val="28"/>
        </w:rPr>
        <w:t xml:space="preserve">  № 231</w:t>
      </w:r>
    </w:p>
    <w:p w:rsidR="00630136" w:rsidRDefault="00630136" w:rsidP="00630136">
      <w:pPr>
        <w:pStyle w:val="a3"/>
        <w:jc w:val="right"/>
        <w:rPr>
          <w:szCs w:val="28"/>
        </w:rPr>
      </w:pPr>
    </w:p>
    <w:p w:rsidR="005642BF" w:rsidRDefault="005642BF" w:rsidP="005642BF">
      <w:pPr>
        <w:pStyle w:val="a3"/>
        <w:jc w:val="right"/>
        <w:rPr>
          <w:szCs w:val="28"/>
        </w:rPr>
      </w:pPr>
    </w:p>
    <w:p w:rsidR="00CC2FDC" w:rsidRDefault="00CC2FDC" w:rsidP="00110946">
      <w:pPr>
        <w:pStyle w:val="a3"/>
        <w:rPr>
          <w:szCs w:val="28"/>
        </w:rPr>
      </w:pPr>
    </w:p>
    <w:p w:rsidR="00CC2FDC" w:rsidRPr="009B4CE3" w:rsidRDefault="00CC2FDC" w:rsidP="00161C19">
      <w:pPr>
        <w:pStyle w:val="style13222202430000000471msonormal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9B4CE3">
        <w:rPr>
          <w:sz w:val="28"/>
          <w:szCs w:val="28"/>
        </w:rPr>
        <w:t>П</w:t>
      </w:r>
      <w:r w:rsidR="00D315FD">
        <w:rPr>
          <w:sz w:val="28"/>
          <w:szCs w:val="28"/>
        </w:rPr>
        <w:t>РАВИЛА</w:t>
      </w:r>
      <w:r w:rsidRPr="009B4CE3">
        <w:rPr>
          <w:sz w:val="28"/>
          <w:szCs w:val="28"/>
        </w:rPr>
        <w:t xml:space="preserve"> </w:t>
      </w:r>
    </w:p>
    <w:p w:rsidR="00CC2FDC" w:rsidRPr="009B4CE3" w:rsidRDefault="00D315FD" w:rsidP="00161C1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ПРЕДОСТАВЛЕНИЯ СУБСИДИЙ ИЗ БЮДЖЕТА ХАНТЫ-МАНСИЙСКОГО РАЙОНА  СОЦИАЛЬНО </w:t>
      </w:r>
      <w:r w:rsidR="00134999" w:rsidRPr="009B4CE3">
        <w:rPr>
          <w:rFonts w:eastAsia="Times New Roman"/>
          <w:sz w:val="28"/>
          <w:szCs w:val="28"/>
          <w:lang w:eastAsia="ru-RU"/>
        </w:rPr>
        <w:t xml:space="preserve">ОРИЕНТИРОВАННЫМ НЕГОСУДАРСТВЕННЫМ НЕКОММЕРЧЕСКИМ  ОРГАНИЗАЦИЯМ </w:t>
      </w:r>
    </w:p>
    <w:p w:rsidR="00134999" w:rsidRPr="00CC2FDC" w:rsidRDefault="00134999" w:rsidP="00161C19">
      <w:pPr>
        <w:autoSpaceDE w:val="0"/>
        <w:autoSpaceDN w:val="0"/>
        <w:adjustRightInd w:val="0"/>
        <w:spacing w:line="240" w:lineRule="auto"/>
        <w:jc w:val="center"/>
        <w:outlineLvl w:val="0"/>
        <w:rPr>
          <w:bCs/>
          <w:sz w:val="28"/>
          <w:szCs w:val="28"/>
        </w:rPr>
      </w:pPr>
    </w:p>
    <w:p w:rsidR="00EC3704" w:rsidRDefault="00F8483B" w:rsidP="00EC3704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F57513" w:rsidRPr="00BF4D3C">
        <w:rPr>
          <w:sz w:val="28"/>
          <w:szCs w:val="28"/>
        </w:rPr>
        <w:t>1.</w:t>
      </w:r>
      <w:r w:rsidR="0075156C">
        <w:rPr>
          <w:sz w:val="28"/>
          <w:szCs w:val="28"/>
        </w:rPr>
        <w:t xml:space="preserve"> </w:t>
      </w:r>
      <w:proofErr w:type="gramStart"/>
      <w:r w:rsidR="00D315FD" w:rsidRPr="00BF4D3C">
        <w:rPr>
          <w:sz w:val="28"/>
          <w:szCs w:val="28"/>
        </w:rPr>
        <w:t>Настоящ</w:t>
      </w:r>
      <w:r w:rsidR="006820EF" w:rsidRPr="00BF4D3C">
        <w:rPr>
          <w:sz w:val="28"/>
          <w:szCs w:val="28"/>
        </w:rPr>
        <w:t>и</w:t>
      </w:r>
      <w:r w:rsidR="00D315FD" w:rsidRPr="00BF4D3C">
        <w:rPr>
          <w:sz w:val="28"/>
          <w:szCs w:val="28"/>
        </w:rPr>
        <w:t xml:space="preserve">е Правила определяют </w:t>
      </w:r>
      <w:r w:rsidR="00DE0B2B" w:rsidRPr="00BF4D3C">
        <w:rPr>
          <w:sz w:val="28"/>
          <w:szCs w:val="28"/>
        </w:rPr>
        <w:t xml:space="preserve"> порядок </w:t>
      </w:r>
      <w:r w:rsidR="00D315FD" w:rsidRPr="00BF4D3C">
        <w:rPr>
          <w:sz w:val="28"/>
          <w:szCs w:val="28"/>
          <w:lang w:eastAsia="ru-RU"/>
        </w:rPr>
        <w:t xml:space="preserve">предоставления субсидий </w:t>
      </w:r>
      <w:r w:rsidR="00956DAB" w:rsidRPr="00BF4D3C">
        <w:rPr>
          <w:sz w:val="28"/>
          <w:szCs w:val="28"/>
          <w:lang w:eastAsia="ru-RU"/>
        </w:rPr>
        <w:t xml:space="preserve">(грантов) </w:t>
      </w:r>
      <w:r w:rsidR="00D315FD" w:rsidRPr="00BF4D3C">
        <w:rPr>
          <w:sz w:val="28"/>
          <w:szCs w:val="28"/>
          <w:lang w:eastAsia="ru-RU"/>
        </w:rPr>
        <w:t xml:space="preserve">из бюджета Ханты-Мансийского района социально ориентированным некоммерческим организациям, за исключением государственных (муниципальных) учреждений, </w:t>
      </w:r>
      <w:r w:rsidR="0075156C">
        <w:rPr>
          <w:sz w:val="28"/>
          <w:szCs w:val="28"/>
          <w:lang w:eastAsia="ru-RU"/>
        </w:rPr>
        <w:t>осуществляющим</w:t>
      </w:r>
      <w:r w:rsidR="00F57513" w:rsidRPr="00BF4D3C">
        <w:rPr>
          <w:sz w:val="28"/>
          <w:szCs w:val="28"/>
          <w:lang w:eastAsia="ru-RU"/>
        </w:rPr>
        <w:t xml:space="preserve"> деятельность</w:t>
      </w:r>
      <w:r>
        <w:rPr>
          <w:sz w:val="28"/>
          <w:szCs w:val="28"/>
          <w:lang w:eastAsia="ru-RU"/>
        </w:rPr>
        <w:t>,</w:t>
      </w:r>
      <w:r w:rsidR="00F57513" w:rsidRPr="00BF4D3C">
        <w:rPr>
          <w:sz w:val="28"/>
          <w:szCs w:val="28"/>
          <w:lang w:eastAsia="ru-RU"/>
        </w:rPr>
        <w:t xml:space="preserve"> </w:t>
      </w:r>
      <w:r w:rsidR="00F57513" w:rsidRPr="00BF4D3C">
        <w:rPr>
          <w:sz w:val="28"/>
          <w:szCs w:val="28"/>
        </w:rPr>
        <w:t>направленную на решение социальных проблем, развитие гражданского общества в Российской Федерации, а также виды деятельности, предусмотренные</w:t>
      </w:r>
      <w:r w:rsidR="0075156C">
        <w:rPr>
          <w:sz w:val="28"/>
          <w:szCs w:val="28"/>
        </w:rPr>
        <w:t xml:space="preserve"> </w:t>
      </w:r>
      <w:r w:rsidR="00F57513" w:rsidRPr="00BF4D3C">
        <w:rPr>
          <w:sz w:val="28"/>
          <w:szCs w:val="28"/>
        </w:rPr>
        <w:t xml:space="preserve">пунктом 1 </w:t>
      </w:r>
      <w:hyperlink r:id="rId11" w:history="1">
        <w:r w:rsidR="0075156C">
          <w:rPr>
            <w:sz w:val="28"/>
            <w:szCs w:val="28"/>
            <w:lang w:eastAsia="ru-RU"/>
          </w:rPr>
          <w:t>статьи</w:t>
        </w:r>
        <w:r w:rsidR="00F57513" w:rsidRPr="00F8483B">
          <w:rPr>
            <w:sz w:val="28"/>
            <w:szCs w:val="28"/>
            <w:lang w:eastAsia="ru-RU"/>
          </w:rPr>
          <w:t xml:space="preserve"> 31.1</w:t>
        </w:r>
      </w:hyperlink>
      <w:r w:rsidR="00F57513" w:rsidRPr="00F8483B">
        <w:rPr>
          <w:sz w:val="28"/>
          <w:szCs w:val="28"/>
          <w:lang w:eastAsia="ru-RU"/>
        </w:rPr>
        <w:t xml:space="preserve"> </w:t>
      </w:r>
      <w:r w:rsidR="00D315FD" w:rsidRPr="00BF4D3C">
        <w:rPr>
          <w:sz w:val="28"/>
          <w:szCs w:val="28"/>
          <w:lang w:eastAsia="ru-RU"/>
        </w:rPr>
        <w:t>Федерального закона</w:t>
      </w:r>
      <w:r w:rsidR="00A27EC5">
        <w:rPr>
          <w:sz w:val="28"/>
          <w:szCs w:val="28"/>
          <w:lang w:eastAsia="ru-RU"/>
        </w:rPr>
        <w:t xml:space="preserve"> </w:t>
      </w:r>
      <w:r w:rsidR="0075156C">
        <w:rPr>
          <w:sz w:val="28"/>
          <w:szCs w:val="28"/>
          <w:lang w:eastAsia="ru-RU"/>
        </w:rPr>
        <w:t xml:space="preserve">                                   </w:t>
      </w:r>
      <w:r w:rsidR="00A27EC5">
        <w:rPr>
          <w:sz w:val="28"/>
          <w:szCs w:val="28"/>
          <w:lang w:eastAsia="ru-RU"/>
        </w:rPr>
        <w:t>«</w:t>
      </w:r>
      <w:r w:rsidR="00D315FD" w:rsidRPr="00BF4D3C">
        <w:rPr>
          <w:sz w:val="28"/>
          <w:szCs w:val="28"/>
          <w:lang w:eastAsia="ru-RU"/>
        </w:rPr>
        <w:t>О некомм</w:t>
      </w:r>
      <w:r w:rsidR="00A27EC5">
        <w:rPr>
          <w:sz w:val="28"/>
          <w:szCs w:val="28"/>
          <w:lang w:eastAsia="ru-RU"/>
        </w:rPr>
        <w:t>ерческих организациях»</w:t>
      </w:r>
      <w:r w:rsidR="0065172C" w:rsidRPr="00BF4D3C">
        <w:rPr>
          <w:sz w:val="28"/>
          <w:szCs w:val="28"/>
          <w:lang w:eastAsia="ru-RU"/>
        </w:rPr>
        <w:t xml:space="preserve"> </w:t>
      </w:r>
      <w:r w:rsidR="0065172C" w:rsidRPr="00BF4D3C">
        <w:rPr>
          <w:sz w:val="28"/>
          <w:szCs w:val="28"/>
        </w:rPr>
        <w:t>(далее – социальн</w:t>
      </w:r>
      <w:r w:rsidR="0075156C">
        <w:rPr>
          <w:sz w:val="28"/>
          <w:szCs w:val="28"/>
        </w:rPr>
        <w:t>ая организация</w:t>
      </w:r>
      <w:r w:rsidR="0065172C" w:rsidRPr="00BF4D3C">
        <w:rPr>
          <w:sz w:val="28"/>
          <w:szCs w:val="28"/>
        </w:rPr>
        <w:t>)</w:t>
      </w:r>
      <w:r w:rsidR="00A27EC5">
        <w:rPr>
          <w:sz w:val="28"/>
          <w:szCs w:val="28"/>
        </w:rPr>
        <w:t xml:space="preserve">, </w:t>
      </w:r>
      <w:r w:rsidR="0065172C" w:rsidRPr="00BF4D3C">
        <w:rPr>
          <w:sz w:val="28"/>
          <w:szCs w:val="28"/>
          <w:lang w:eastAsia="ru-RU"/>
        </w:rPr>
        <w:t>в целях</w:t>
      </w:r>
      <w:r w:rsidR="0065172C" w:rsidRPr="00BF4D3C">
        <w:rPr>
          <w:rFonts w:eastAsia="Times New Roman"/>
          <w:sz w:val="28"/>
          <w:szCs w:val="28"/>
          <w:lang w:eastAsia="ru-RU"/>
        </w:rPr>
        <w:t xml:space="preserve"> оказания</w:t>
      </w:r>
      <w:r>
        <w:rPr>
          <w:rFonts w:eastAsia="Times New Roman"/>
          <w:sz w:val="28"/>
          <w:szCs w:val="28"/>
          <w:lang w:eastAsia="ru-RU"/>
        </w:rPr>
        <w:t xml:space="preserve"> финансовой поддержки социально</w:t>
      </w:r>
      <w:r w:rsidR="00EC3704">
        <w:rPr>
          <w:rFonts w:eastAsia="Times New Roman"/>
          <w:sz w:val="28"/>
          <w:szCs w:val="28"/>
          <w:lang w:eastAsia="ru-RU"/>
        </w:rPr>
        <w:t xml:space="preserve"> </w:t>
      </w:r>
      <w:r w:rsidR="0065172C" w:rsidRPr="00BF4D3C">
        <w:rPr>
          <w:rFonts w:eastAsia="Times New Roman"/>
          <w:sz w:val="28"/>
          <w:szCs w:val="28"/>
          <w:lang w:eastAsia="ru-RU"/>
        </w:rPr>
        <w:t>ор</w:t>
      </w:r>
      <w:r>
        <w:rPr>
          <w:rFonts w:eastAsia="Times New Roman"/>
          <w:sz w:val="28"/>
          <w:szCs w:val="28"/>
          <w:lang w:eastAsia="ru-RU"/>
        </w:rPr>
        <w:t>иентированным негосударственным</w:t>
      </w:r>
      <w:r w:rsidR="00EC3704">
        <w:rPr>
          <w:rFonts w:eastAsia="Times New Roman"/>
          <w:sz w:val="28"/>
          <w:szCs w:val="28"/>
          <w:lang w:eastAsia="ru-RU"/>
        </w:rPr>
        <w:t xml:space="preserve"> н</w:t>
      </w:r>
      <w:r w:rsidR="0065172C" w:rsidRPr="00BF4D3C">
        <w:rPr>
          <w:rFonts w:eastAsia="Times New Roman"/>
          <w:sz w:val="28"/>
          <w:szCs w:val="28"/>
          <w:lang w:eastAsia="ru-RU"/>
        </w:rPr>
        <w:t>екоммерческим  организациям</w:t>
      </w:r>
      <w:proofErr w:type="gramEnd"/>
      <w:r w:rsidR="0065172C" w:rsidRPr="00BF4D3C">
        <w:rPr>
          <w:sz w:val="28"/>
          <w:szCs w:val="28"/>
          <w:lang w:eastAsia="ru-RU"/>
        </w:rPr>
        <w:t xml:space="preserve"> </w:t>
      </w:r>
      <w:r w:rsidR="00D315FD" w:rsidRPr="00BF4D3C">
        <w:rPr>
          <w:sz w:val="28"/>
          <w:szCs w:val="28"/>
          <w:lang w:eastAsia="ru-RU"/>
        </w:rPr>
        <w:t xml:space="preserve">(далее </w:t>
      </w:r>
      <w:r w:rsidR="0075156C">
        <w:rPr>
          <w:sz w:val="28"/>
          <w:szCs w:val="28"/>
          <w:lang w:eastAsia="ru-RU"/>
        </w:rPr>
        <w:t>–</w:t>
      </w:r>
      <w:r w:rsidR="00D315FD" w:rsidRPr="00BF4D3C">
        <w:rPr>
          <w:sz w:val="28"/>
          <w:szCs w:val="28"/>
          <w:lang w:eastAsia="ru-RU"/>
        </w:rPr>
        <w:t xml:space="preserve"> субсидии</w:t>
      </w:r>
      <w:r w:rsidR="00956DAB" w:rsidRPr="00BF4D3C">
        <w:rPr>
          <w:sz w:val="28"/>
          <w:szCs w:val="28"/>
          <w:lang w:eastAsia="ru-RU"/>
        </w:rPr>
        <w:t>).</w:t>
      </w:r>
      <w:r w:rsidR="00EC3704">
        <w:rPr>
          <w:sz w:val="28"/>
          <w:szCs w:val="28"/>
          <w:lang w:eastAsia="ru-RU"/>
        </w:rPr>
        <w:t xml:space="preserve"> </w:t>
      </w:r>
    </w:p>
    <w:p w:rsidR="00582365" w:rsidRPr="00963BA1" w:rsidRDefault="00EC3704" w:rsidP="00EC3704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F57513">
        <w:rPr>
          <w:sz w:val="28"/>
          <w:szCs w:val="28"/>
          <w:lang w:eastAsia="ru-RU"/>
        </w:rPr>
        <w:t>2.</w:t>
      </w:r>
      <w:r w:rsidR="0075156C">
        <w:rPr>
          <w:sz w:val="28"/>
          <w:szCs w:val="28"/>
          <w:lang w:eastAsia="ru-RU"/>
        </w:rPr>
        <w:t xml:space="preserve"> </w:t>
      </w:r>
      <w:proofErr w:type="gramStart"/>
      <w:r w:rsidR="00956DAB" w:rsidRPr="00963BA1">
        <w:rPr>
          <w:sz w:val="28"/>
          <w:szCs w:val="28"/>
          <w:lang w:eastAsia="ru-RU"/>
        </w:rPr>
        <w:t xml:space="preserve">Субсидия </w:t>
      </w:r>
      <w:r w:rsidR="0046365A" w:rsidRPr="00963BA1">
        <w:rPr>
          <w:sz w:val="28"/>
          <w:szCs w:val="28"/>
          <w:lang w:eastAsia="ru-RU"/>
        </w:rPr>
        <w:t xml:space="preserve">социальной организации </w:t>
      </w:r>
      <w:r w:rsidR="00551FE0" w:rsidRPr="00963BA1">
        <w:rPr>
          <w:sz w:val="28"/>
          <w:szCs w:val="28"/>
          <w:lang w:eastAsia="ru-RU"/>
        </w:rPr>
        <w:t xml:space="preserve">предоставляется </w:t>
      </w:r>
      <w:r w:rsidR="002421EE" w:rsidRPr="00963BA1">
        <w:rPr>
          <w:sz w:val="28"/>
          <w:szCs w:val="28"/>
          <w:lang w:eastAsia="ru-RU"/>
        </w:rPr>
        <w:t xml:space="preserve">за счет средств бюджета Ханты-Мансийского района в пределах лимитов бюджетных обязательств </w:t>
      </w:r>
      <w:r w:rsidR="00BF4D3C">
        <w:rPr>
          <w:sz w:val="28"/>
          <w:szCs w:val="28"/>
          <w:lang w:eastAsia="ru-RU"/>
        </w:rPr>
        <w:t>по мероприятию</w:t>
      </w:r>
      <w:r w:rsidR="00551FE0" w:rsidRPr="00963BA1">
        <w:rPr>
          <w:sz w:val="28"/>
          <w:szCs w:val="28"/>
          <w:lang w:eastAsia="ru-RU"/>
        </w:rPr>
        <w:t>, предусмотренн</w:t>
      </w:r>
      <w:r w:rsidR="00BF0E68">
        <w:rPr>
          <w:sz w:val="28"/>
          <w:szCs w:val="28"/>
          <w:lang w:eastAsia="ru-RU"/>
        </w:rPr>
        <w:t>ому</w:t>
      </w:r>
      <w:r w:rsidR="00551FE0" w:rsidRPr="00963BA1">
        <w:rPr>
          <w:sz w:val="28"/>
          <w:szCs w:val="28"/>
          <w:lang w:eastAsia="ru-RU"/>
        </w:rPr>
        <w:t xml:space="preserve"> </w:t>
      </w:r>
      <w:r w:rsidR="00173522" w:rsidRPr="00963BA1">
        <w:rPr>
          <w:sz w:val="28"/>
          <w:szCs w:val="28"/>
          <w:lang w:eastAsia="ru-RU"/>
        </w:rPr>
        <w:t xml:space="preserve">утвержденной </w:t>
      </w:r>
      <w:r w:rsidR="00551FE0" w:rsidRPr="00963BA1">
        <w:rPr>
          <w:sz w:val="28"/>
          <w:szCs w:val="28"/>
        </w:rPr>
        <w:t xml:space="preserve">долгосрочной </w:t>
      </w:r>
      <w:r w:rsidR="00547CFF" w:rsidRPr="00963BA1">
        <w:rPr>
          <w:sz w:val="28"/>
          <w:szCs w:val="28"/>
        </w:rPr>
        <w:t xml:space="preserve">целевой программой </w:t>
      </w:r>
      <w:r w:rsidR="00551FE0" w:rsidRPr="00963BA1">
        <w:rPr>
          <w:sz w:val="28"/>
          <w:szCs w:val="28"/>
        </w:rPr>
        <w:t>Ханты-Мансийского района «Поддержка социально ориентированных негосударственных некоммерческих организаций в Ханты-Мансийском районе на 2013</w:t>
      </w:r>
      <w:r w:rsidR="0075156C">
        <w:rPr>
          <w:sz w:val="28"/>
          <w:szCs w:val="28"/>
        </w:rPr>
        <w:t xml:space="preserve"> – </w:t>
      </w:r>
      <w:r w:rsidR="00551FE0" w:rsidRPr="00963BA1">
        <w:rPr>
          <w:sz w:val="28"/>
          <w:szCs w:val="28"/>
        </w:rPr>
        <w:t>2015 годы»</w:t>
      </w:r>
      <w:r w:rsidR="0075156C">
        <w:rPr>
          <w:sz w:val="28"/>
          <w:szCs w:val="28"/>
        </w:rPr>
        <w:t>,</w:t>
      </w:r>
      <w:r w:rsidR="00173522" w:rsidRPr="00963BA1">
        <w:rPr>
          <w:sz w:val="28"/>
          <w:szCs w:val="28"/>
        </w:rPr>
        <w:t xml:space="preserve"> </w:t>
      </w:r>
      <w:r w:rsidR="0065172C" w:rsidRPr="00963BA1">
        <w:rPr>
          <w:sz w:val="28"/>
          <w:szCs w:val="28"/>
          <w:lang w:eastAsia="ru-RU"/>
        </w:rPr>
        <w:t xml:space="preserve">по </w:t>
      </w:r>
      <w:r w:rsidR="00BF4D3C">
        <w:rPr>
          <w:sz w:val="28"/>
          <w:szCs w:val="28"/>
          <w:lang w:eastAsia="ru-RU"/>
        </w:rPr>
        <w:t xml:space="preserve"> итогам </w:t>
      </w:r>
      <w:r w:rsidR="0065172C" w:rsidRPr="00963BA1">
        <w:rPr>
          <w:sz w:val="28"/>
          <w:szCs w:val="28"/>
          <w:lang w:eastAsia="ru-RU"/>
        </w:rPr>
        <w:t xml:space="preserve">конкурса </w:t>
      </w:r>
      <w:r w:rsidR="00961BCC" w:rsidRPr="00963BA1">
        <w:rPr>
          <w:sz w:val="28"/>
          <w:szCs w:val="28"/>
        </w:rPr>
        <w:t>на реализацию проектов (программ)</w:t>
      </w:r>
      <w:r w:rsidR="00582365" w:rsidRPr="00963BA1">
        <w:rPr>
          <w:sz w:val="28"/>
          <w:szCs w:val="28"/>
        </w:rPr>
        <w:t xml:space="preserve"> по следующим приоритетным направлениям</w:t>
      </w:r>
      <w:r w:rsidR="00ED6662" w:rsidRPr="00963BA1">
        <w:rPr>
          <w:sz w:val="28"/>
          <w:szCs w:val="28"/>
        </w:rPr>
        <w:t xml:space="preserve"> (далее – предмет конкурса)</w:t>
      </w:r>
      <w:r w:rsidR="00582365" w:rsidRPr="00963BA1">
        <w:rPr>
          <w:sz w:val="28"/>
          <w:szCs w:val="28"/>
        </w:rPr>
        <w:t>:</w:t>
      </w:r>
      <w:proofErr w:type="gramEnd"/>
    </w:p>
    <w:p w:rsidR="00582365" w:rsidRPr="005B739E" w:rsidRDefault="00582365" w:rsidP="0075156C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8"/>
          <w:szCs w:val="28"/>
        </w:rPr>
      </w:pPr>
      <w:r w:rsidRPr="005B739E">
        <w:rPr>
          <w:rFonts w:eastAsia="Times New Roman"/>
          <w:sz w:val="28"/>
          <w:szCs w:val="28"/>
          <w:lang w:eastAsia="ru-RU"/>
        </w:rPr>
        <w:t>повышение уровня правосознания граждан, оказание юридической помощи на безвозмездно</w:t>
      </w:r>
      <w:r w:rsidR="0075156C">
        <w:rPr>
          <w:rFonts w:eastAsia="Times New Roman"/>
          <w:sz w:val="28"/>
          <w:szCs w:val="28"/>
          <w:lang w:eastAsia="ru-RU"/>
        </w:rPr>
        <w:t xml:space="preserve">й или льготной основе гражданам </w:t>
      </w:r>
      <w:r w:rsidRPr="005B739E">
        <w:rPr>
          <w:rFonts w:eastAsia="Times New Roman"/>
          <w:sz w:val="28"/>
          <w:szCs w:val="28"/>
          <w:lang w:eastAsia="ru-RU"/>
        </w:rPr>
        <w:t xml:space="preserve">и </w:t>
      </w:r>
      <w:r w:rsidR="0075156C">
        <w:rPr>
          <w:rFonts w:eastAsia="Times New Roman"/>
          <w:sz w:val="28"/>
          <w:szCs w:val="28"/>
          <w:lang w:eastAsia="ru-RU"/>
        </w:rPr>
        <w:t xml:space="preserve">  </w:t>
      </w:r>
      <w:r w:rsidRPr="005B739E">
        <w:rPr>
          <w:rFonts w:eastAsia="Times New Roman"/>
          <w:sz w:val="28"/>
          <w:szCs w:val="28"/>
          <w:lang w:eastAsia="ru-RU"/>
        </w:rPr>
        <w:t>некоммерче</w:t>
      </w:r>
      <w:r w:rsidR="0075156C">
        <w:rPr>
          <w:rFonts w:eastAsia="Times New Roman"/>
          <w:sz w:val="28"/>
          <w:szCs w:val="28"/>
          <w:lang w:eastAsia="ru-RU"/>
        </w:rPr>
        <w:t>ским  организациям, деятельность</w:t>
      </w:r>
      <w:r w:rsidRPr="005B739E">
        <w:rPr>
          <w:rFonts w:eastAsia="Times New Roman"/>
          <w:sz w:val="28"/>
          <w:szCs w:val="28"/>
          <w:lang w:eastAsia="ru-RU"/>
        </w:rPr>
        <w:t xml:space="preserve"> по защите прав и свобод человека</w:t>
      </w:r>
      <w:r w:rsidRPr="005B739E">
        <w:rPr>
          <w:sz w:val="28"/>
          <w:szCs w:val="28"/>
        </w:rPr>
        <w:t xml:space="preserve">; </w:t>
      </w:r>
    </w:p>
    <w:p w:rsidR="00582365" w:rsidRPr="005B739E" w:rsidRDefault="00582365" w:rsidP="00582365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8"/>
          <w:szCs w:val="28"/>
        </w:rPr>
      </w:pPr>
      <w:r w:rsidRPr="005B739E">
        <w:rPr>
          <w:sz w:val="28"/>
          <w:szCs w:val="28"/>
        </w:rPr>
        <w:t xml:space="preserve">повышение качества жизни людей пожилого возраста; </w:t>
      </w:r>
    </w:p>
    <w:p w:rsidR="00582365" w:rsidRPr="005B739E" w:rsidRDefault="00582365" w:rsidP="00582365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8"/>
          <w:szCs w:val="28"/>
        </w:rPr>
      </w:pPr>
      <w:r w:rsidRPr="005B739E">
        <w:rPr>
          <w:sz w:val="28"/>
          <w:szCs w:val="28"/>
        </w:rPr>
        <w:t>социальная адаптация инвалидов и их семей;</w:t>
      </w:r>
    </w:p>
    <w:p w:rsidR="00582365" w:rsidRPr="005B739E" w:rsidRDefault="00582365" w:rsidP="00582365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8"/>
          <w:szCs w:val="28"/>
        </w:rPr>
      </w:pPr>
      <w:r w:rsidRPr="005B739E">
        <w:rPr>
          <w:rFonts w:eastAsia="Times New Roman"/>
          <w:sz w:val="28"/>
          <w:szCs w:val="28"/>
          <w:lang w:eastAsia="ru-RU"/>
        </w:rPr>
        <w:t>поддержание межнационального и межконфессионального мира и согласия, развитие межнационального сотрудничества;</w:t>
      </w:r>
    </w:p>
    <w:p w:rsidR="00582365" w:rsidRPr="005B739E" w:rsidRDefault="00582365" w:rsidP="00582365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5B739E">
        <w:rPr>
          <w:sz w:val="28"/>
          <w:szCs w:val="28"/>
        </w:rPr>
        <w:t>охран</w:t>
      </w:r>
      <w:r w:rsidR="0075156C">
        <w:rPr>
          <w:sz w:val="28"/>
          <w:szCs w:val="28"/>
        </w:rPr>
        <w:t>а</w:t>
      </w:r>
      <w:r w:rsidRPr="005B739E">
        <w:rPr>
          <w:sz w:val="28"/>
          <w:szCs w:val="28"/>
        </w:rPr>
        <w:t xml:space="preserve"> окружающей среды и экологическая безопасность;</w:t>
      </w:r>
    </w:p>
    <w:p w:rsidR="00582365" w:rsidRPr="005B739E" w:rsidRDefault="00582365" w:rsidP="00582365">
      <w:pPr>
        <w:pStyle w:val="ae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sz w:val="28"/>
          <w:szCs w:val="28"/>
        </w:rPr>
      </w:pPr>
      <w:r w:rsidRPr="005B739E">
        <w:rPr>
          <w:sz w:val="28"/>
          <w:szCs w:val="28"/>
        </w:rPr>
        <w:lastRenderedPageBreak/>
        <w:t>подготовк</w:t>
      </w:r>
      <w:r w:rsidR="0075156C">
        <w:rPr>
          <w:sz w:val="28"/>
          <w:szCs w:val="28"/>
        </w:rPr>
        <w:t>а</w:t>
      </w:r>
      <w:r w:rsidRPr="005B739E">
        <w:rPr>
          <w:sz w:val="28"/>
          <w:szCs w:val="28"/>
        </w:rPr>
        <w:t xml:space="preserve"> населения к преодолению последствий стихийных бедствий, экологических, техногенных или иных катастроф, предотвращение несчастных случаев, оказание помощи пострадавшим в результате стихийных бедствий;</w:t>
      </w:r>
    </w:p>
    <w:p w:rsidR="00582365" w:rsidRPr="005B739E" w:rsidRDefault="00582365" w:rsidP="00582365">
      <w:pPr>
        <w:pStyle w:val="ae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5B739E">
        <w:rPr>
          <w:rFonts w:eastAsia="Times New Roman"/>
          <w:sz w:val="28"/>
          <w:szCs w:val="28"/>
          <w:lang w:eastAsia="ru-RU"/>
        </w:rPr>
        <w:t>содержание объектов и территорий, имеющих историческое, культовое, культурное или природоохранное значение, и мест захоронений;</w:t>
      </w:r>
    </w:p>
    <w:p w:rsidR="00582365" w:rsidRPr="005B739E" w:rsidRDefault="00582365" w:rsidP="00582365">
      <w:pPr>
        <w:tabs>
          <w:tab w:val="left" w:pos="-2835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5B739E">
        <w:rPr>
          <w:sz w:val="28"/>
          <w:szCs w:val="28"/>
        </w:rPr>
        <w:t xml:space="preserve"> развитие в области </w:t>
      </w:r>
      <w:r w:rsidRPr="005B739E">
        <w:rPr>
          <w:rFonts w:eastAsia="Times New Roman"/>
          <w:sz w:val="28"/>
          <w:szCs w:val="28"/>
          <w:lang w:eastAsia="ru-RU"/>
        </w:rPr>
        <w:t>образования, просвещения, науки, культуры, искусства, здравоохранения, физической культуры и спорта;</w:t>
      </w:r>
    </w:p>
    <w:p w:rsidR="00582365" w:rsidRPr="005B739E" w:rsidRDefault="0075156C" w:rsidP="00582365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color w:val="C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профилактика</w:t>
      </w:r>
      <w:r w:rsidR="00582365" w:rsidRPr="005B739E">
        <w:rPr>
          <w:rFonts w:eastAsia="Times New Roman"/>
          <w:sz w:val="28"/>
          <w:szCs w:val="28"/>
          <w:lang w:eastAsia="ru-RU"/>
        </w:rPr>
        <w:t xml:space="preserve"> и охран</w:t>
      </w:r>
      <w:r>
        <w:rPr>
          <w:rFonts w:eastAsia="Times New Roman"/>
          <w:sz w:val="28"/>
          <w:szCs w:val="28"/>
          <w:lang w:eastAsia="ru-RU"/>
        </w:rPr>
        <w:t>а здоровья граждан, пропаганда</w:t>
      </w:r>
      <w:r w:rsidR="00582365" w:rsidRPr="005B739E">
        <w:rPr>
          <w:rFonts w:eastAsia="Times New Roman"/>
          <w:sz w:val="28"/>
          <w:szCs w:val="28"/>
          <w:lang w:eastAsia="ru-RU"/>
        </w:rPr>
        <w:t xml:space="preserve"> здорового образа жизни, улучшение морально-психологического состояния граждан, а также содействие духовному развитию личности</w:t>
      </w:r>
      <w:r w:rsidR="00582365" w:rsidRPr="005B739E">
        <w:rPr>
          <w:color w:val="C00000"/>
          <w:sz w:val="28"/>
          <w:szCs w:val="28"/>
        </w:rPr>
        <w:t>;</w:t>
      </w:r>
    </w:p>
    <w:p w:rsidR="00582365" w:rsidRPr="005B739E" w:rsidRDefault="00582365" w:rsidP="00582365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8"/>
          <w:szCs w:val="28"/>
        </w:rPr>
      </w:pPr>
      <w:r w:rsidRPr="005B739E">
        <w:rPr>
          <w:sz w:val="28"/>
          <w:szCs w:val="28"/>
        </w:rPr>
        <w:t>профилактик</w:t>
      </w:r>
      <w:r w:rsidR="0075156C">
        <w:rPr>
          <w:sz w:val="28"/>
          <w:szCs w:val="28"/>
        </w:rPr>
        <w:t>а</w:t>
      </w:r>
      <w:r w:rsidRPr="005B739E">
        <w:rPr>
          <w:sz w:val="28"/>
          <w:szCs w:val="28"/>
        </w:rPr>
        <w:t xml:space="preserve"> социально опасных форм поведения граждан;</w:t>
      </w:r>
    </w:p>
    <w:p w:rsidR="00582365" w:rsidRPr="005B739E" w:rsidRDefault="0075156C" w:rsidP="00582365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защита</w:t>
      </w:r>
      <w:r w:rsidR="00582365" w:rsidRPr="005B739E">
        <w:rPr>
          <w:rFonts w:eastAsia="Times New Roman"/>
          <w:sz w:val="28"/>
          <w:szCs w:val="28"/>
          <w:lang w:eastAsia="ru-RU"/>
        </w:rPr>
        <w:t xml:space="preserve"> исконной среды обитания, сохранение и развитие традиционного образа жизни, хозяйствования и культуры малочисленных народов Севера;</w:t>
      </w:r>
    </w:p>
    <w:p w:rsidR="00582365" w:rsidRPr="005B739E" w:rsidRDefault="00582365" w:rsidP="00582365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5B739E">
        <w:rPr>
          <w:rFonts w:eastAsia="Times New Roman"/>
          <w:sz w:val="28"/>
          <w:szCs w:val="28"/>
          <w:lang w:eastAsia="ru-RU"/>
        </w:rPr>
        <w:t>развити</w:t>
      </w:r>
      <w:r>
        <w:rPr>
          <w:rFonts w:eastAsia="Times New Roman"/>
          <w:sz w:val="28"/>
          <w:szCs w:val="28"/>
          <w:lang w:eastAsia="ru-RU"/>
        </w:rPr>
        <w:t>е</w:t>
      </w:r>
      <w:r w:rsidRPr="005B739E">
        <w:rPr>
          <w:rFonts w:eastAsia="Times New Roman"/>
          <w:sz w:val="28"/>
          <w:szCs w:val="28"/>
          <w:lang w:eastAsia="ru-RU"/>
        </w:rPr>
        <w:t xml:space="preserve">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молодежи, деятельность в области военно-патриотического воспитания молодежи;</w:t>
      </w:r>
    </w:p>
    <w:p w:rsidR="00582365" w:rsidRPr="005B739E" w:rsidRDefault="00582365" w:rsidP="00582365">
      <w:pPr>
        <w:tabs>
          <w:tab w:val="left" w:pos="-2835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5B739E">
        <w:rPr>
          <w:rFonts w:eastAsia="Times New Roman"/>
          <w:sz w:val="28"/>
          <w:szCs w:val="28"/>
          <w:lang w:eastAsia="ru-RU"/>
        </w:rPr>
        <w:t>изучение общественного мнения;</w:t>
      </w:r>
    </w:p>
    <w:p w:rsidR="00BF4D3C" w:rsidRDefault="00582365" w:rsidP="00BF4D3C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8"/>
          <w:szCs w:val="28"/>
        </w:rPr>
      </w:pPr>
      <w:r w:rsidRPr="005B739E">
        <w:rPr>
          <w:sz w:val="28"/>
          <w:szCs w:val="28"/>
        </w:rPr>
        <w:t>содействие благотворительности и добровольчества.</w:t>
      </w:r>
    </w:p>
    <w:p w:rsidR="00BF4D3C" w:rsidRDefault="00BF4D3C" w:rsidP="00BF4D3C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156C">
        <w:rPr>
          <w:sz w:val="28"/>
          <w:szCs w:val="28"/>
        </w:rPr>
        <w:t xml:space="preserve"> </w:t>
      </w:r>
      <w:r w:rsidR="00173522">
        <w:rPr>
          <w:sz w:val="28"/>
          <w:szCs w:val="28"/>
        </w:rPr>
        <w:t>Организатором конкурса на предоставление субсидии является отраслевой (функциональный) орган администрации района, уполномоченный на исполнение мероприятия П</w:t>
      </w:r>
      <w:r w:rsidR="00547CFF">
        <w:rPr>
          <w:sz w:val="28"/>
          <w:szCs w:val="28"/>
        </w:rPr>
        <w:t xml:space="preserve">рограммы в </w:t>
      </w:r>
      <w:r w:rsidR="00173522">
        <w:rPr>
          <w:sz w:val="28"/>
          <w:szCs w:val="28"/>
        </w:rPr>
        <w:t xml:space="preserve">соответствии </w:t>
      </w:r>
      <w:r w:rsidR="00E7789E" w:rsidRPr="00B34724">
        <w:rPr>
          <w:sz w:val="28"/>
          <w:szCs w:val="28"/>
        </w:rPr>
        <w:t xml:space="preserve"> </w:t>
      </w:r>
      <w:r w:rsidR="00547CFF">
        <w:rPr>
          <w:sz w:val="28"/>
          <w:szCs w:val="28"/>
        </w:rPr>
        <w:t xml:space="preserve">с </w:t>
      </w:r>
      <w:r w:rsidR="00173522" w:rsidRPr="00173522">
        <w:rPr>
          <w:sz w:val="28"/>
          <w:szCs w:val="28"/>
        </w:rPr>
        <w:t xml:space="preserve">долгосрочной </w:t>
      </w:r>
      <w:r w:rsidR="00547CFF">
        <w:rPr>
          <w:sz w:val="28"/>
          <w:szCs w:val="28"/>
        </w:rPr>
        <w:t>целевой программой</w:t>
      </w:r>
      <w:r w:rsidR="00173522" w:rsidRPr="00173522">
        <w:rPr>
          <w:sz w:val="28"/>
          <w:szCs w:val="28"/>
        </w:rPr>
        <w:t xml:space="preserve"> Ханты-Мансийского района «Поддержка социально ориентированных негосударственных некоммерческих организаций </w:t>
      </w:r>
      <w:proofErr w:type="gramStart"/>
      <w:r w:rsidR="00173522" w:rsidRPr="00173522">
        <w:rPr>
          <w:sz w:val="28"/>
          <w:szCs w:val="28"/>
        </w:rPr>
        <w:t>в</w:t>
      </w:r>
      <w:proofErr w:type="gramEnd"/>
      <w:r w:rsidR="00173522" w:rsidRPr="00173522">
        <w:rPr>
          <w:sz w:val="28"/>
          <w:szCs w:val="28"/>
        </w:rPr>
        <w:t xml:space="preserve"> </w:t>
      </w:r>
      <w:proofErr w:type="gramStart"/>
      <w:r w:rsidR="00173522" w:rsidRPr="00173522">
        <w:rPr>
          <w:sz w:val="28"/>
          <w:szCs w:val="28"/>
        </w:rPr>
        <w:t>Ханты-Мансийском</w:t>
      </w:r>
      <w:proofErr w:type="gramEnd"/>
      <w:r w:rsidR="00173522" w:rsidRPr="00173522">
        <w:rPr>
          <w:sz w:val="28"/>
          <w:szCs w:val="28"/>
        </w:rPr>
        <w:t xml:space="preserve"> районе на 2013</w:t>
      </w:r>
      <w:r w:rsidR="0075156C">
        <w:rPr>
          <w:sz w:val="28"/>
          <w:szCs w:val="28"/>
        </w:rPr>
        <w:t xml:space="preserve"> – </w:t>
      </w:r>
      <w:r w:rsidR="00173522" w:rsidRPr="00173522">
        <w:rPr>
          <w:sz w:val="28"/>
          <w:szCs w:val="28"/>
        </w:rPr>
        <w:t>2015 годы»</w:t>
      </w:r>
      <w:r w:rsidR="00173522">
        <w:rPr>
          <w:sz w:val="28"/>
          <w:szCs w:val="28"/>
        </w:rPr>
        <w:t xml:space="preserve"> (далее – уполномоченный орган).</w:t>
      </w:r>
    </w:p>
    <w:p w:rsidR="00113518" w:rsidRPr="00E22C19" w:rsidRDefault="00BF4D3C" w:rsidP="00BF4D3C">
      <w:pPr>
        <w:pStyle w:val="ae"/>
        <w:tabs>
          <w:tab w:val="left" w:pos="-283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156C">
        <w:rPr>
          <w:sz w:val="28"/>
          <w:szCs w:val="28"/>
        </w:rPr>
        <w:t xml:space="preserve"> </w:t>
      </w:r>
      <w:r w:rsidR="00113518" w:rsidRPr="00E22C19">
        <w:rPr>
          <w:sz w:val="28"/>
          <w:szCs w:val="28"/>
        </w:rPr>
        <w:t xml:space="preserve">Объявление о проведении конкурса размещается в </w:t>
      </w:r>
      <w:r w:rsidR="00433429" w:rsidRPr="00E22C19">
        <w:rPr>
          <w:sz w:val="28"/>
          <w:szCs w:val="28"/>
        </w:rPr>
        <w:t xml:space="preserve"> газете «Наш район» </w:t>
      </w:r>
      <w:r w:rsidR="00113518" w:rsidRPr="00E22C19">
        <w:rPr>
          <w:sz w:val="28"/>
          <w:szCs w:val="28"/>
        </w:rPr>
        <w:t>и на официальном сайте администрации Ханты-Мансийского района в сети Интернет и включает:</w:t>
      </w:r>
    </w:p>
    <w:p w:rsidR="00113518" w:rsidRPr="00C52090" w:rsidRDefault="00113518" w:rsidP="00113518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C52090">
        <w:rPr>
          <w:sz w:val="28"/>
          <w:szCs w:val="28"/>
        </w:rPr>
        <w:t xml:space="preserve">сроки приема заявок на участие в </w:t>
      </w:r>
      <w:r w:rsidR="00433429">
        <w:rPr>
          <w:sz w:val="28"/>
          <w:szCs w:val="28"/>
        </w:rPr>
        <w:t>к</w:t>
      </w:r>
      <w:r w:rsidRPr="00C52090">
        <w:rPr>
          <w:sz w:val="28"/>
          <w:szCs w:val="28"/>
        </w:rPr>
        <w:t>онкурсе;</w:t>
      </w:r>
    </w:p>
    <w:p w:rsidR="00113518" w:rsidRPr="00C52090" w:rsidRDefault="00113518" w:rsidP="00113518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C52090">
        <w:rPr>
          <w:sz w:val="28"/>
          <w:szCs w:val="28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BF4D3C" w:rsidRDefault="00113518" w:rsidP="00BF4D3C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C52090">
        <w:rPr>
          <w:sz w:val="28"/>
          <w:szCs w:val="28"/>
        </w:rPr>
        <w:t xml:space="preserve">номер </w:t>
      </w:r>
      <w:r w:rsidR="00433429">
        <w:rPr>
          <w:sz w:val="28"/>
          <w:szCs w:val="28"/>
        </w:rPr>
        <w:t xml:space="preserve">справочного </w:t>
      </w:r>
      <w:r w:rsidRPr="00C52090">
        <w:rPr>
          <w:sz w:val="28"/>
          <w:szCs w:val="28"/>
        </w:rPr>
        <w:t>телефона и информация о контактном лице для получения консультаций по вопросам</w:t>
      </w:r>
      <w:r w:rsidR="00433429">
        <w:rPr>
          <w:sz w:val="28"/>
          <w:szCs w:val="28"/>
        </w:rPr>
        <w:t xml:space="preserve"> порядка оказания финансовой поддержки социально ориентированным некоммерческим организациям.</w:t>
      </w:r>
    </w:p>
    <w:p w:rsidR="0065172C" w:rsidRDefault="00BF4D3C" w:rsidP="00BF4D3C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5156C">
        <w:rPr>
          <w:sz w:val="28"/>
          <w:szCs w:val="28"/>
        </w:rPr>
        <w:t xml:space="preserve"> </w:t>
      </w:r>
      <w:r w:rsidR="00582365" w:rsidRPr="0049747C">
        <w:rPr>
          <w:sz w:val="28"/>
          <w:szCs w:val="28"/>
        </w:rPr>
        <w:t xml:space="preserve">Требования </w:t>
      </w:r>
      <w:r w:rsidR="003B633B">
        <w:rPr>
          <w:sz w:val="28"/>
          <w:szCs w:val="28"/>
        </w:rPr>
        <w:t xml:space="preserve">к социальной организации </w:t>
      </w:r>
      <w:r w:rsidR="0065172C">
        <w:rPr>
          <w:sz w:val="28"/>
          <w:szCs w:val="28"/>
        </w:rPr>
        <w:t xml:space="preserve">для </w:t>
      </w:r>
      <w:r w:rsidR="00582365" w:rsidRPr="0049747C">
        <w:rPr>
          <w:sz w:val="28"/>
          <w:szCs w:val="28"/>
        </w:rPr>
        <w:t>участ</w:t>
      </w:r>
      <w:r w:rsidR="0065172C">
        <w:rPr>
          <w:sz w:val="28"/>
          <w:szCs w:val="28"/>
        </w:rPr>
        <w:t>ия в конкурсе</w:t>
      </w:r>
      <w:r w:rsidR="00582365" w:rsidRPr="0049747C">
        <w:rPr>
          <w:sz w:val="28"/>
          <w:szCs w:val="28"/>
        </w:rPr>
        <w:t>:</w:t>
      </w:r>
    </w:p>
    <w:p w:rsidR="008D78B6" w:rsidRPr="00BF4D3C" w:rsidRDefault="00BF4D3C" w:rsidP="008D78B6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 </w:t>
      </w:r>
      <w:r w:rsidR="00EC3704">
        <w:rPr>
          <w:sz w:val="28"/>
          <w:szCs w:val="28"/>
        </w:rPr>
        <w:t xml:space="preserve"> не являться </w:t>
      </w:r>
      <w:r w:rsidR="008D78B6" w:rsidRPr="00BF4D3C">
        <w:rPr>
          <w:sz w:val="28"/>
          <w:szCs w:val="28"/>
        </w:rPr>
        <w:t>государственной корпорацией, государственной компанией, общественным объединением, являющимся политической партией;</w:t>
      </w:r>
    </w:p>
    <w:p w:rsidR="0046365A" w:rsidRDefault="0046365A" w:rsidP="00E22C1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осуществл</w:t>
      </w:r>
      <w:r w:rsidR="00A27EC5"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 соответствии с учредительными документами вид</w:t>
      </w:r>
      <w:r w:rsidR="00A27EC5">
        <w:rPr>
          <w:sz w:val="28"/>
          <w:szCs w:val="28"/>
          <w:lang w:eastAsia="ru-RU"/>
        </w:rPr>
        <w:t xml:space="preserve">ов </w:t>
      </w:r>
      <w:r>
        <w:rPr>
          <w:sz w:val="28"/>
          <w:szCs w:val="28"/>
          <w:lang w:eastAsia="ru-RU"/>
        </w:rPr>
        <w:t xml:space="preserve">деятельности, </w:t>
      </w:r>
      <w:r w:rsidR="00EC3704">
        <w:rPr>
          <w:sz w:val="28"/>
          <w:szCs w:val="28"/>
          <w:lang w:eastAsia="ru-RU"/>
        </w:rPr>
        <w:t>предусмотренны</w:t>
      </w:r>
      <w:r w:rsidR="00A27EC5">
        <w:rPr>
          <w:sz w:val="28"/>
          <w:szCs w:val="28"/>
          <w:lang w:eastAsia="ru-RU"/>
        </w:rPr>
        <w:t>х</w:t>
      </w:r>
      <w:r w:rsidR="00547CF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hyperlink r:id="rId12" w:history="1">
        <w:r w:rsidR="00547CFF" w:rsidRPr="00E22C19">
          <w:rPr>
            <w:sz w:val="28"/>
            <w:szCs w:val="28"/>
            <w:lang w:eastAsia="ru-RU"/>
          </w:rPr>
          <w:t>пунктом</w:t>
        </w:r>
        <w:r w:rsidRPr="00E22C19">
          <w:rPr>
            <w:sz w:val="28"/>
            <w:szCs w:val="28"/>
            <w:lang w:eastAsia="ru-RU"/>
          </w:rPr>
          <w:t xml:space="preserve"> 1</w:t>
        </w:r>
      </w:hyperlink>
      <w:r>
        <w:rPr>
          <w:sz w:val="28"/>
          <w:szCs w:val="28"/>
          <w:lang w:eastAsia="ru-RU"/>
        </w:rPr>
        <w:t xml:space="preserve"> статьи 31 Федерального закона </w:t>
      </w:r>
      <w:r w:rsidR="00BF0E68">
        <w:rPr>
          <w:sz w:val="28"/>
          <w:szCs w:val="28"/>
          <w:lang w:eastAsia="ru-RU"/>
        </w:rPr>
        <w:t xml:space="preserve">  </w:t>
      </w:r>
      <w:r w:rsidR="00A27EC5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 некоммерческих организациях</w:t>
      </w:r>
      <w:r w:rsidR="00EC3704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547CFF" w:rsidRDefault="00EC3704" w:rsidP="00E22C1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проект (программа)</w:t>
      </w:r>
      <w:r w:rsidR="00A27EC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представленная на конкурс</w:t>
      </w:r>
      <w:r w:rsidR="00A27EC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="00547CFF">
        <w:rPr>
          <w:sz w:val="28"/>
          <w:szCs w:val="28"/>
          <w:lang w:eastAsia="ru-RU"/>
        </w:rPr>
        <w:t>соответств</w:t>
      </w:r>
      <w:r>
        <w:rPr>
          <w:sz w:val="28"/>
          <w:szCs w:val="28"/>
          <w:lang w:eastAsia="ru-RU"/>
        </w:rPr>
        <w:t>ует</w:t>
      </w:r>
      <w:r w:rsidR="00547CFF">
        <w:rPr>
          <w:sz w:val="28"/>
          <w:szCs w:val="28"/>
          <w:lang w:eastAsia="ru-RU"/>
        </w:rPr>
        <w:t xml:space="preserve"> </w:t>
      </w:r>
      <w:r w:rsidR="00ED6662">
        <w:rPr>
          <w:sz w:val="28"/>
          <w:szCs w:val="28"/>
          <w:lang w:eastAsia="ru-RU"/>
        </w:rPr>
        <w:t>предмету конкурса;</w:t>
      </w:r>
    </w:p>
    <w:p w:rsidR="0046365A" w:rsidRDefault="00547CFF" w:rsidP="00E22C1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наличие государственной регистрации </w:t>
      </w:r>
      <w:r w:rsidR="0046365A">
        <w:rPr>
          <w:sz w:val="28"/>
          <w:szCs w:val="28"/>
          <w:lang w:eastAsia="ru-RU"/>
        </w:rPr>
        <w:t>на территории Ханты-Мансийского ра</w:t>
      </w:r>
      <w:r>
        <w:rPr>
          <w:sz w:val="28"/>
          <w:szCs w:val="28"/>
          <w:lang w:eastAsia="ru-RU"/>
        </w:rPr>
        <w:t>йона;</w:t>
      </w:r>
    </w:p>
    <w:p w:rsidR="00B5267B" w:rsidRPr="00B5267B" w:rsidRDefault="00B5267B" w:rsidP="00E22C1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B5267B">
        <w:rPr>
          <w:sz w:val="28"/>
          <w:szCs w:val="28"/>
        </w:rPr>
        <w:t>отсутствие факта  административного приостановления деятельности в</w:t>
      </w:r>
      <w:r w:rsidR="0075156C">
        <w:rPr>
          <w:sz w:val="28"/>
          <w:szCs w:val="28"/>
        </w:rPr>
        <w:t xml:space="preserve"> течение года, предшествовавшего</w:t>
      </w:r>
      <w:r w:rsidRPr="00B5267B">
        <w:rPr>
          <w:sz w:val="28"/>
          <w:szCs w:val="28"/>
        </w:rPr>
        <w:t xml:space="preserve">  периоду, в котором </w:t>
      </w:r>
      <w:r w:rsidR="00C55E74">
        <w:rPr>
          <w:sz w:val="28"/>
          <w:szCs w:val="28"/>
        </w:rPr>
        <w:t xml:space="preserve">некоммерческая организация </w:t>
      </w:r>
      <w:r w:rsidRPr="00B5267B">
        <w:rPr>
          <w:sz w:val="28"/>
          <w:szCs w:val="28"/>
        </w:rPr>
        <w:t>претендует на предоставление субсидии;</w:t>
      </w:r>
    </w:p>
    <w:p w:rsidR="00B5267B" w:rsidRPr="00B5267B" w:rsidRDefault="00B5267B" w:rsidP="00E22C19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  <w:lang w:eastAsia="ru-RU"/>
        </w:rPr>
      </w:pPr>
      <w:r w:rsidRPr="00B5267B">
        <w:rPr>
          <w:sz w:val="28"/>
          <w:szCs w:val="28"/>
          <w:lang w:eastAsia="ru-RU"/>
        </w:rPr>
        <w:t>отсутствие процедуры реорганизации, ликвидации, банкротства, в случаях и порядке</w:t>
      </w:r>
      <w:r w:rsidR="0075156C">
        <w:rPr>
          <w:sz w:val="28"/>
          <w:szCs w:val="28"/>
          <w:lang w:eastAsia="ru-RU"/>
        </w:rPr>
        <w:t>,</w:t>
      </w:r>
      <w:r w:rsidRPr="00B5267B">
        <w:rPr>
          <w:sz w:val="28"/>
          <w:szCs w:val="28"/>
          <w:lang w:eastAsia="ru-RU"/>
        </w:rPr>
        <w:t xml:space="preserve"> установленных федеральным законодательством;</w:t>
      </w:r>
    </w:p>
    <w:p w:rsidR="00582365" w:rsidRDefault="0065172C" w:rsidP="00E22C1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="00C55E74">
        <w:rPr>
          <w:sz w:val="28"/>
          <w:szCs w:val="28"/>
        </w:rPr>
        <w:t>просроченной</w:t>
      </w:r>
      <w:r w:rsidR="00582365" w:rsidRPr="00C52090">
        <w:rPr>
          <w:sz w:val="28"/>
          <w:szCs w:val="28"/>
        </w:rPr>
        <w:t xml:space="preserve"> задолженност</w:t>
      </w:r>
      <w:r w:rsidR="00C55E74">
        <w:rPr>
          <w:sz w:val="28"/>
          <w:szCs w:val="28"/>
        </w:rPr>
        <w:t>и</w:t>
      </w:r>
      <w:r w:rsidR="00582365" w:rsidRPr="00C52090">
        <w:rPr>
          <w:sz w:val="28"/>
          <w:szCs w:val="28"/>
        </w:rPr>
        <w:t xml:space="preserve"> по денежным обязательствам перед муниципальным образованием и по обязательным платежам в бюджетную систему Российской Федерации</w:t>
      </w:r>
      <w:r w:rsidR="00ED6662">
        <w:rPr>
          <w:sz w:val="28"/>
          <w:szCs w:val="28"/>
        </w:rPr>
        <w:t xml:space="preserve"> и государственные внебюджетные фонды</w:t>
      </w:r>
      <w:r w:rsidR="00582365" w:rsidRPr="00C52090">
        <w:rPr>
          <w:sz w:val="28"/>
          <w:szCs w:val="28"/>
        </w:rPr>
        <w:t>;</w:t>
      </w:r>
    </w:p>
    <w:p w:rsidR="00582365" w:rsidRPr="00C52090" w:rsidRDefault="0065172C" w:rsidP="00B5267B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отсутствие </w:t>
      </w:r>
      <w:r w:rsidR="00582365">
        <w:rPr>
          <w:sz w:val="28"/>
          <w:szCs w:val="28"/>
        </w:rPr>
        <w:t>не</w:t>
      </w:r>
      <w:r w:rsidR="00582365" w:rsidRPr="00DE11E7">
        <w:rPr>
          <w:sz w:val="28"/>
          <w:szCs w:val="28"/>
        </w:rPr>
        <w:t>использован</w:t>
      </w:r>
      <w:r w:rsidR="00C55E74">
        <w:rPr>
          <w:sz w:val="28"/>
          <w:szCs w:val="28"/>
        </w:rPr>
        <w:t>ных</w:t>
      </w:r>
      <w:r w:rsidR="00582365" w:rsidRPr="00DE11E7">
        <w:rPr>
          <w:sz w:val="28"/>
          <w:szCs w:val="28"/>
        </w:rPr>
        <w:t xml:space="preserve"> финансовы</w:t>
      </w:r>
      <w:r w:rsidR="00842E8D">
        <w:rPr>
          <w:sz w:val="28"/>
          <w:szCs w:val="28"/>
        </w:rPr>
        <w:t>х</w:t>
      </w:r>
      <w:r w:rsidR="00582365" w:rsidRPr="00DE11E7">
        <w:rPr>
          <w:sz w:val="28"/>
          <w:szCs w:val="28"/>
        </w:rPr>
        <w:t xml:space="preserve"> средств, полученны</w:t>
      </w:r>
      <w:r w:rsidR="00842E8D">
        <w:rPr>
          <w:sz w:val="28"/>
          <w:szCs w:val="28"/>
        </w:rPr>
        <w:t>х</w:t>
      </w:r>
      <w:r w:rsidR="00582365" w:rsidRPr="00DE11E7">
        <w:rPr>
          <w:sz w:val="28"/>
          <w:szCs w:val="28"/>
        </w:rPr>
        <w:t xml:space="preserve"> ранее в виде субсидий на реализацию социально значимых мероприятий </w:t>
      </w:r>
      <w:proofErr w:type="gramStart"/>
      <w:r w:rsidR="00582365" w:rsidRPr="00DE11E7">
        <w:rPr>
          <w:sz w:val="28"/>
          <w:szCs w:val="28"/>
        </w:rPr>
        <w:t>в</w:t>
      </w:r>
      <w:proofErr w:type="gramEnd"/>
      <w:r w:rsidR="00582365" w:rsidRPr="00DE11E7">
        <w:rPr>
          <w:sz w:val="28"/>
          <w:szCs w:val="28"/>
        </w:rPr>
        <w:t xml:space="preserve"> </w:t>
      </w:r>
      <w:proofErr w:type="gramStart"/>
      <w:r w:rsidR="00582365">
        <w:rPr>
          <w:sz w:val="28"/>
          <w:szCs w:val="28"/>
        </w:rPr>
        <w:t>Ханты-Мансийском</w:t>
      </w:r>
      <w:proofErr w:type="gramEnd"/>
      <w:r w:rsidR="00582365">
        <w:rPr>
          <w:sz w:val="28"/>
          <w:szCs w:val="28"/>
        </w:rPr>
        <w:t xml:space="preserve"> районе;</w:t>
      </w:r>
    </w:p>
    <w:p w:rsidR="00B87A6A" w:rsidRDefault="00582365" w:rsidP="00B87A6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</w:t>
      </w:r>
      <w:r w:rsidR="00C55E74">
        <w:rPr>
          <w:sz w:val="28"/>
          <w:szCs w:val="28"/>
        </w:rPr>
        <w:t>ение деятельности</w:t>
      </w:r>
      <w:r>
        <w:rPr>
          <w:sz w:val="28"/>
          <w:szCs w:val="28"/>
        </w:rPr>
        <w:t xml:space="preserve"> </w:t>
      </w:r>
      <w:r w:rsidR="0065172C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года </w:t>
      </w:r>
      <w:r w:rsidRPr="00DE11E7">
        <w:rPr>
          <w:sz w:val="28"/>
          <w:szCs w:val="28"/>
        </w:rPr>
        <w:t xml:space="preserve">с момента государственной регистрации </w:t>
      </w:r>
      <w:r w:rsidR="00C55E74" w:rsidRPr="00DE11E7">
        <w:rPr>
          <w:sz w:val="28"/>
          <w:szCs w:val="28"/>
        </w:rPr>
        <w:t xml:space="preserve">на территории </w:t>
      </w:r>
      <w:r w:rsidR="00C55E74">
        <w:rPr>
          <w:sz w:val="28"/>
          <w:szCs w:val="28"/>
        </w:rPr>
        <w:t>Ханты-Мансийского  района</w:t>
      </w:r>
      <w:r w:rsidR="0049747C">
        <w:rPr>
          <w:sz w:val="28"/>
          <w:szCs w:val="28"/>
        </w:rPr>
        <w:t>.</w:t>
      </w:r>
    </w:p>
    <w:p w:rsidR="0065172C" w:rsidRPr="00963BA1" w:rsidRDefault="00B87A6A" w:rsidP="00B87A6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5156C">
        <w:rPr>
          <w:sz w:val="28"/>
          <w:szCs w:val="28"/>
        </w:rPr>
        <w:t xml:space="preserve"> </w:t>
      </w:r>
      <w:r w:rsidR="0065172C" w:rsidRPr="00963BA1">
        <w:rPr>
          <w:sz w:val="28"/>
          <w:szCs w:val="28"/>
        </w:rPr>
        <w:t xml:space="preserve">Для участия в конкурсе </w:t>
      </w:r>
      <w:r w:rsidR="003B633B" w:rsidRPr="00963BA1">
        <w:rPr>
          <w:sz w:val="28"/>
          <w:szCs w:val="28"/>
        </w:rPr>
        <w:t xml:space="preserve">социальная </w:t>
      </w:r>
      <w:r w:rsidR="0065172C" w:rsidRPr="00963BA1">
        <w:rPr>
          <w:sz w:val="28"/>
          <w:szCs w:val="28"/>
        </w:rPr>
        <w:t>организация, претендующая на предоставление субсидии</w:t>
      </w:r>
      <w:r w:rsidR="008D551B" w:rsidRPr="00963BA1">
        <w:rPr>
          <w:sz w:val="28"/>
          <w:szCs w:val="28"/>
        </w:rPr>
        <w:t xml:space="preserve"> (далее </w:t>
      </w:r>
      <w:r w:rsidR="0075156C">
        <w:rPr>
          <w:sz w:val="28"/>
          <w:szCs w:val="28"/>
        </w:rPr>
        <w:t>–</w:t>
      </w:r>
      <w:r w:rsidR="008D551B" w:rsidRPr="00963BA1">
        <w:rPr>
          <w:sz w:val="28"/>
          <w:szCs w:val="28"/>
        </w:rPr>
        <w:t xml:space="preserve"> претендент)</w:t>
      </w:r>
      <w:r w:rsidR="003B633B" w:rsidRPr="00963BA1">
        <w:rPr>
          <w:sz w:val="28"/>
          <w:szCs w:val="28"/>
        </w:rPr>
        <w:t>,</w:t>
      </w:r>
      <w:r w:rsidR="0065172C" w:rsidRPr="00963BA1">
        <w:rPr>
          <w:sz w:val="28"/>
          <w:szCs w:val="28"/>
        </w:rPr>
        <w:t xml:space="preserve">  </w:t>
      </w:r>
      <w:r w:rsidR="0065172C" w:rsidRPr="00A27FB6">
        <w:rPr>
          <w:sz w:val="28"/>
          <w:szCs w:val="28"/>
        </w:rPr>
        <w:t xml:space="preserve">в течение </w:t>
      </w:r>
      <w:r w:rsidR="00707F4E" w:rsidRPr="00A27FB6">
        <w:rPr>
          <w:sz w:val="28"/>
          <w:szCs w:val="28"/>
        </w:rPr>
        <w:t xml:space="preserve">не менее </w:t>
      </w:r>
      <w:r w:rsidR="0065172C" w:rsidRPr="00A27FB6">
        <w:rPr>
          <w:sz w:val="28"/>
          <w:szCs w:val="28"/>
        </w:rPr>
        <w:t>десяти</w:t>
      </w:r>
      <w:r w:rsidR="0065172C" w:rsidRPr="00707F4E">
        <w:rPr>
          <w:color w:val="7030A0"/>
          <w:sz w:val="28"/>
          <w:szCs w:val="28"/>
        </w:rPr>
        <w:t xml:space="preserve"> </w:t>
      </w:r>
      <w:r w:rsidR="0065172C" w:rsidRPr="00963BA1">
        <w:rPr>
          <w:sz w:val="28"/>
          <w:szCs w:val="28"/>
        </w:rPr>
        <w:t>календарных дней с момента разме</w:t>
      </w:r>
      <w:r w:rsidR="003C6766">
        <w:rPr>
          <w:sz w:val="28"/>
          <w:szCs w:val="28"/>
        </w:rPr>
        <w:t xml:space="preserve">щения </w:t>
      </w:r>
      <w:r w:rsidR="0065172C" w:rsidRPr="00963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объявления о </w:t>
      </w:r>
      <w:r w:rsidR="0065172C" w:rsidRPr="00963BA1">
        <w:rPr>
          <w:sz w:val="28"/>
          <w:szCs w:val="28"/>
        </w:rPr>
        <w:t xml:space="preserve">проведении конкурса </w:t>
      </w:r>
      <w:r w:rsidR="006770B2" w:rsidRPr="00963BA1">
        <w:rPr>
          <w:sz w:val="28"/>
          <w:szCs w:val="28"/>
        </w:rPr>
        <w:t xml:space="preserve">представляет </w:t>
      </w:r>
      <w:r w:rsidR="003C6766">
        <w:rPr>
          <w:sz w:val="28"/>
          <w:szCs w:val="28"/>
        </w:rPr>
        <w:t xml:space="preserve">в уполномоченный орган </w:t>
      </w:r>
      <w:r w:rsidR="0065172C" w:rsidRPr="00963BA1">
        <w:rPr>
          <w:sz w:val="28"/>
          <w:szCs w:val="28"/>
        </w:rPr>
        <w:t>заявку</w:t>
      </w:r>
      <w:r w:rsidR="003B633B" w:rsidRPr="00963BA1">
        <w:rPr>
          <w:sz w:val="28"/>
          <w:szCs w:val="28"/>
        </w:rPr>
        <w:t xml:space="preserve"> на участие в к</w:t>
      </w:r>
      <w:r w:rsidR="0065172C" w:rsidRPr="00963BA1">
        <w:rPr>
          <w:sz w:val="28"/>
          <w:szCs w:val="28"/>
        </w:rPr>
        <w:t>онкурсе</w:t>
      </w:r>
      <w:r w:rsidR="00842E8D">
        <w:rPr>
          <w:sz w:val="28"/>
          <w:szCs w:val="28"/>
        </w:rPr>
        <w:t xml:space="preserve"> </w:t>
      </w:r>
      <w:r w:rsidR="0065172C" w:rsidRPr="00963BA1">
        <w:rPr>
          <w:sz w:val="28"/>
          <w:szCs w:val="28"/>
        </w:rPr>
        <w:t xml:space="preserve"> по форме</w:t>
      </w:r>
      <w:r w:rsidR="003B633B" w:rsidRPr="00963BA1">
        <w:rPr>
          <w:sz w:val="28"/>
          <w:szCs w:val="28"/>
        </w:rPr>
        <w:t xml:space="preserve"> </w:t>
      </w:r>
      <w:r w:rsidR="00BF0E68">
        <w:rPr>
          <w:sz w:val="28"/>
          <w:szCs w:val="28"/>
        </w:rPr>
        <w:t xml:space="preserve">согласно </w:t>
      </w:r>
      <w:r w:rsidR="0075156C" w:rsidRPr="0075156C">
        <w:rPr>
          <w:sz w:val="28"/>
          <w:szCs w:val="28"/>
        </w:rPr>
        <w:t>приложению</w:t>
      </w:r>
      <w:r w:rsidR="0065172C" w:rsidRPr="0075156C">
        <w:rPr>
          <w:sz w:val="28"/>
          <w:szCs w:val="28"/>
        </w:rPr>
        <w:t xml:space="preserve"> </w:t>
      </w:r>
      <w:r w:rsidR="00963BA1" w:rsidRPr="0075156C">
        <w:rPr>
          <w:sz w:val="28"/>
          <w:szCs w:val="28"/>
        </w:rPr>
        <w:t>1</w:t>
      </w:r>
      <w:r w:rsidR="0065172C" w:rsidRPr="0075156C">
        <w:rPr>
          <w:sz w:val="28"/>
          <w:szCs w:val="28"/>
        </w:rPr>
        <w:t xml:space="preserve"> </w:t>
      </w:r>
      <w:r w:rsidR="003B633B" w:rsidRPr="0075156C">
        <w:rPr>
          <w:sz w:val="28"/>
          <w:szCs w:val="28"/>
        </w:rPr>
        <w:t>к настоящ</w:t>
      </w:r>
      <w:r w:rsidR="00C07649" w:rsidRPr="0075156C">
        <w:rPr>
          <w:sz w:val="28"/>
          <w:szCs w:val="28"/>
        </w:rPr>
        <w:t>им Правилам</w:t>
      </w:r>
      <w:r w:rsidR="003C6766">
        <w:rPr>
          <w:sz w:val="28"/>
          <w:szCs w:val="28"/>
        </w:rPr>
        <w:t xml:space="preserve"> с приложением следующих документов</w:t>
      </w:r>
      <w:r w:rsidR="006770B2" w:rsidRPr="00963BA1">
        <w:rPr>
          <w:sz w:val="28"/>
          <w:szCs w:val="28"/>
        </w:rPr>
        <w:t>:</w:t>
      </w:r>
    </w:p>
    <w:p w:rsidR="0065172C" w:rsidRPr="00963BA1" w:rsidRDefault="003B633B" w:rsidP="00842E8D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963BA1">
        <w:rPr>
          <w:sz w:val="28"/>
          <w:szCs w:val="28"/>
        </w:rPr>
        <w:t>проект (</w:t>
      </w:r>
      <w:r w:rsidR="0075156C">
        <w:rPr>
          <w:sz w:val="28"/>
          <w:szCs w:val="28"/>
        </w:rPr>
        <w:t>программа</w:t>
      </w:r>
      <w:r w:rsidRPr="00963BA1">
        <w:rPr>
          <w:sz w:val="28"/>
          <w:szCs w:val="28"/>
        </w:rPr>
        <w:t>)</w:t>
      </w:r>
      <w:r w:rsidR="00ED6662" w:rsidRPr="00963BA1">
        <w:rPr>
          <w:sz w:val="28"/>
          <w:szCs w:val="28"/>
        </w:rPr>
        <w:t xml:space="preserve"> на реализацию мероприятий по предмету конкурса по форме </w:t>
      </w:r>
      <w:r w:rsidR="0065172C" w:rsidRPr="00963BA1">
        <w:rPr>
          <w:sz w:val="28"/>
          <w:szCs w:val="28"/>
        </w:rPr>
        <w:t xml:space="preserve"> </w:t>
      </w:r>
      <w:r w:rsidR="0075156C">
        <w:rPr>
          <w:sz w:val="28"/>
          <w:szCs w:val="28"/>
        </w:rPr>
        <w:t xml:space="preserve">согласно </w:t>
      </w:r>
      <w:r w:rsidR="0075156C" w:rsidRPr="0075156C">
        <w:rPr>
          <w:sz w:val="28"/>
          <w:szCs w:val="28"/>
        </w:rPr>
        <w:t>приложению</w:t>
      </w:r>
      <w:r w:rsidR="00842E8D" w:rsidRPr="0075156C">
        <w:rPr>
          <w:sz w:val="28"/>
          <w:szCs w:val="28"/>
        </w:rPr>
        <w:t xml:space="preserve"> 2</w:t>
      </w:r>
      <w:r w:rsidR="0065172C" w:rsidRPr="0075156C">
        <w:rPr>
          <w:sz w:val="28"/>
          <w:szCs w:val="28"/>
        </w:rPr>
        <w:t xml:space="preserve"> </w:t>
      </w:r>
      <w:r w:rsidR="00ED6662" w:rsidRPr="0075156C">
        <w:rPr>
          <w:sz w:val="28"/>
          <w:szCs w:val="28"/>
        </w:rPr>
        <w:t xml:space="preserve">к </w:t>
      </w:r>
      <w:r w:rsidR="00C07649" w:rsidRPr="0075156C">
        <w:rPr>
          <w:sz w:val="28"/>
          <w:szCs w:val="28"/>
        </w:rPr>
        <w:t>настоящим Правилам</w:t>
      </w:r>
      <w:r w:rsidR="00842E8D">
        <w:rPr>
          <w:sz w:val="28"/>
          <w:szCs w:val="28"/>
        </w:rPr>
        <w:t>;</w:t>
      </w:r>
    </w:p>
    <w:p w:rsidR="0065172C" w:rsidRPr="00D270AD" w:rsidRDefault="0065172C" w:rsidP="00842E8D">
      <w:pPr>
        <w:pStyle w:val="ae"/>
        <w:autoSpaceDE w:val="0"/>
        <w:autoSpaceDN w:val="0"/>
        <w:adjustRightInd w:val="0"/>
        <w:spacing w:line="240" w:lineRule="auto"/>
        <w:ind w:left="0" w:firstLine="851"/>
        <w:jc w:val="both"/>
        <w:rPr>
          <w:rFonts w:cs="Calibri"/>
          <w:sz w:val="28"/>
          <w:szCs w:val="28"/>
        </w:rPr>
      </w:pPr>
      <w:r w:rsidRPr="00D270AD">
        <w:rPr>
          <w:rFonts w:cs="Calibri"/>
          <w:sz w:val="28"/>
          <w:szCs w:val="28"/>
        </w:rPr>
        <w:t>копии учредительных документов</w:t>
      </w:r>
      <w:r w:rsidR="00ED6662">
        <w:rPr>
          <w:rFonts w:cs="Calibri"/>
          <w:sz w:val="28"/>
          <w:szCs w:val="28"/>
        </w:rPr>
        <w:t>,</w:t>
      </w:r>
      <w:r w:rsidRPr="00D270AD">
        <w:rPr>
          <w:rFonts w:cs="Calibri"/>
          <w:sz w:val="28"/>
          <w:szCs w:val="28"/>
        </w:rPr>
        <w:t xml:space="preserve"> заверенные подписью руководителя и печатью организации;</w:t>
      </w:r>
    </w:p>
    <w:p w:rsidR="0065172C" w:rsidRPr="00D270AD" w:rsidRDefault="0065172C" w:rsidP="00842E8D">
      <w:pPr>
        <w:pStyle w:val="ae"/>
        <w:autoSpaceDE w:val="0"/>
        <w:autoSpaceDN w:val="0"/>
        <w:adjustRightInd w:val="0"/>
        <w:spacing w:line="240" w:lineRule="auto"/>
        <w:ind w:left="0" w:firstLine="851"/>
        <w:jc w:val="both"/>
        <w:rPr>
          <w:rFonts w:cs="Calibri"/>
          <w:sz w:val="28"/>
          <w:szCs w:val="28"/>
        </w:rPr>
      </w:pPr>
      <w:r w:rsidRPr="00D270AD">
        <w:rPr>
          <w:rFonts w:cs="Calibri"/>
          <w:sz w:val="28"/>
          <w:szCs w:val="28"/>
        </w:rPr>
        <w:t>выписк</w:t>
      </w:r>
      <w:r w:rsidR="00707F4E">
        <w:rPr>
          <w:rFonts w:cs="Calibri"/>
          <w:sz w:val="28"/>
          <w:szCs w:val="28"/>
        </w:rPr>
        <w:t>у</w:t>
      </w:r>
      <w:r w:rsidRPr="00D270AD">
        <w:rPr>
          <w:rFonts w:cs="Calibri"/>
          <w:sz w:val="28"/>
          <w:szCs w:val="28"/>
        </w:rPr>
        <w:t xml:space="preserve"> из Единого государственного реестра юридических лиц;</w:t>
      </w:r>
    </w:p>
    <w:p w:rsidR="0065172C" w:rsidRPr="00D270AD" w:rsidRDefault="0065172C" w:rsidP="00842E8D">
      <w:pPr>
        <w:pStyle w:val="ae"/>
        <w:autoSpaceDE w:val="0"/>
        <w:autoSpaceDN w:val="0"/>
        <w:adjustRightInd w:val="0"/>
        <w:spacing w:line="240" w:lineRule="auto"/>
        <w:ind w:left="0" w:firstLine="851"/>
        <w:jc w:val="both"/>
        <w:rPr>
          <w:rFonts w:cs="Calibri"/>
          <w:sz w:val="28"/>
          <w:szCs w:val="28"/>
        </w:rPr>
      </w:pPr>
      <w:r w:rsidRPr="00D270AD">
        <w:rPr>
          <w:rFonts w:cs="Calibri"/>
          <w:sz w:val="28"/>
          <w:szCs w:val="28"/>
        </w:rPr>
        <w:t>копии документов о постановке на учет в налоговом органе по месту нахождения</w:t>
      </w:r>
      <w:r w:rsidR="00842E8D">
        <w:rPr>
          <w:rFonts w:cs="Calibri"/>
          <w:sz w:val="28"/>
          <w:szCs w:val="28"/>
        </w:rPr>
        <w:t>,</w:t>
      </w:r>
      <w:r w:rsidRPr="00D270AD">
        <w:rPr>
          <w:rFonts w:cs="Calibri"/>
          <w:sz w:val="28"/>
          <w:szCs w:val="28"/>
        </w:rPr>
        <w:t xml:space="preserve"> заверенные подписью руководителя организации и печатью организации;</w:t>
      </w:r>
    </w:p>
    <w:p w:rsidR="0065172C" w:rsidRPr="00D270AD" w:rsidRDefault="0065172C" w:rsidP="00842E8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cs="Calibri"/>
          <w:sz w:val="28"/>
          <w:szCs w:val="28"/>
        </w:rPr>
      </w:pPr>
      <w:r w:rsidRPr="00D270AD">
        <w:rPr>
          <w:rFonts w:cs="Calibri"/>
          <w:sz w:val="28"/>
          <w:szCs w:val="28"/>
        </w:rPr>
        <w:t>справк</w:t>
      </w:r>
      <w:r w:rsidR="0075156C">
        <w:rPr>
          <w:rFonts w:cs="Calibri"/>
          <w:sz w:val="28"/>
          <w:szCs w:val="28"/>
        </w:rPr>
        <w:t>а</w:t>
      </w:r>
      <w:r w:rsidRPr="00D270AD">
        <w:rPr>
          <w:rFonts w:cs="Calibri"/>
          <w:sz w:val="28"/>
          <w:szCs w:val="28"/>
        </w:rPr>
        <w:t xml:space="preserve"> об отсутствии задолженности по начисленным налогам, сборам и иным обязательным платежам в бюджеты любого уровня </w:t>
      </w:r>
      <w:r w:rsidR="00ED6662">
        <w:rPr>
          <w:rFonts w:cs="Calibri"/>
          <w:sz w:val="28"/>
          <w:szCs w:val="28"/>
        </w:rPr>
        <w:t xml:space="preserve">и </w:t>
      </w:r>
      <w:r w:rsidRPr="00D270AD">
        <w:rPr>
          <w:rFonts w:cs="Calibri"/>
          <w:sz w:val="28"/>
          <w:szCs w:val="28"/>
        </w:rPr>
        <w:t xml:space="preserve"> гос</w:t>
      </w:r>
      <w:r w:rsidR="003F3D3E">
        <w:rPr>
          <w:rFonts w:cs="Calibri"/>
          <w:sz w:val="28"/>
          <w:szCs w:val="28"/>
        </w:rPr>
        <w:t>ударственные внебюджетные фонды;</w:t>
      </w:r>
    </w:p>
    <w:p w:rsidR="0065172C" w:rsidRDefault="0065172C" w:rsidP="00842E8D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  <w:r w:rsidRPr="000D0EA1">
        <w:rPr>
          <w:sz w:val="28"/>
          <w:szCs w:val="28"/>
        </w:rPr>
        <w:t>фото- и видеоматериалы, публикации в средствах массовой информации, отражающие ход реализации проекта</w:t>
      </w:r>
      <w:r w:rsidR="003F3D3E">
        <w:rPr>
          <w:sz w:val="28"/>
          <w:szCs w:val="28"/>
        </w:rPr>
        <w:t xml:space="preserve"> (программы), предоставляемые </w:t>
      </w:r>
      <w:r w:rsidR="003F3D3E" w:rsidRPr="000D0EA1">
        <w:rPr>
          <w:sz w:val="28"/>
          <w:szCs w:val="28"/>
        </w:rPr>
        <w:t>по желанию</w:t>
      </w:r>
      <w:r w:rsidR="003F3D3E">
        <w:rPr>
          <w:sz w:val="28"/>
          <w:szCs w:val="28"/>
        </w:rPr>
        <w:t xml:space="preserve"> социальной организации</w:t>
      </w:r>
      <w:r w:rsidRPr="000D0EA1">
        <w:rPr>
          <w:sz w:val="28"/>
          <w:szCs w:val="28"/>
        </w:rPr>
        <w:t>.</w:t>
      </w:r>
    </w:p>
    <w:p w:rsidR="008D551B" w:rsidRDefault="00433429" w:rsidP="008D551B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8D551B">
        <w:rPr>
          <w:sz w:val="28"/>
          <w:szCs w:val="28"/>
        </w:rPr>
        <w:t>.1.</w:t>
      </w:r>
      <w:r w:rsidR="0075156C">
        <w:rPr>
          <w:sz w:val="28"/>
          <w:szCs w:val="28"/>
        </w:rPr>
        <w:t xml:space="preserve"> </w:t>
      </w:r>
      <w:r w:rsidR="0065172C" w:rsidRPr="00906397">
        <w:rPr>
          <w:sz w:val="28"/>
          <w:szCs w:val="28"/>
        </w:rPr>
        <w:t>Если</w:t>
      </w:r>
      <w:r w:rsidR="00C729E3">
        <w:rPr>
          <w:sz w:val="28"/>
          <w:szCs w:val="28"/>
        </w:rPr>
        <w:t xml:space="preserve"> информация,</w:t>
      </w:r>
      <w:r w:rsidR="0065172C" w:rsidRPr="000D0EA1">
        <w:rPr>
          <w:sz w:val="28"/>
          <w:szCs w:val="28"/>
        </w:rPr>
        <w:t xml:space="preserve"> содержащаяся в документах</w:t>
      </w:r>
      <w:r w:rsidR="00571305">
        <w:rPr>
          <w:sz w:val="28"/>
          <w:szCs w:val="28"/>
        </w:rPr>
        <w:t>,</w:t>
      </w:r>
      <w:r w:rsidR="00C729E3">
        <w:rPr>
          <w:sz w:val="28"/>
          <w:szCs w:val="28"/>
        </w:rPr>
        <w:t xml:space="preserve"> представленных для  участия</w:t>
      </w:r>
      <w:r w:rsidR="0065172C" w:rsidRPr="000D0EA1">
        <w:rPr>
          <w:sz w:val="28"/>
          <w:szCs w:val="28"/>
        </w:rPr>
        <w:t xml:space="preserve"> в конкурсе, содержит персональные данные, </w:t>
      </w:r>
      <w:r w:rsidR="00C729E3">
        <w:rPr>
          <w:sz w:val="28"/>
          <w:szCs w:val="28"/>
        </w:rPr>
        <w:t xml:space="preserve">дополнительно предоставляются </w:t>
      </w:r>
      <w:r w:rsidR="0065172C">
        <w:rPr>
          <w:sz w:val="28"/>
          <w:szCs w:val="28"/>
        </w:rPr>
        <w:t xml:space="preserve">письменные </w:t>
      </w:r>
      <w:r w:rsidR="0065172C" w:rsidRPr="000D0EA1">
        <w:rPr>
          <w:sz w:val="28"/>
          <w:szCs w:val="28"/>
        </w:rPr>
        <w:t xml:space="preserve">согласия субъектов </w:t>
      </w:r>
      <w:r w:rsidR="00C729E3">
        <w:rPr>
          <w:sz w:val="28"/>
          <w:szCs w:val="28"/>
        </w:rPr>
        <w:t xml:space="preserve">персональных </w:t>
      </w:r>
      <w:r w:rsidR="0065172C" w:rsidRPr="000D0EA1">
        <w:rPr>
          <w:sz w:val="28"/>
          <w:szCs w:val="28"/>
        </w:rPr>
        <w:t>данных на их обработку</w:t>
      </w:r>
      <w:r w:rsidR="00B56300">
        <w:rPr>
          <w:sz w:val="28"/>
          <w:szCs w:val="28"/>
        </w:rPr>
        <w:t xml:space="preserve"> в соответствии с </w:t>
      </w:r>
      <w:r w:rsidR="0065172C">
        <w:rPr>
          <w:sz w:val="28"/>
          <w:szCs w:val="28"/>
        </w:rPr>
        <w:t xml:space="preserve"> Федеральн</w:t>
      </w:r>
      <w:r w:rsidR="00B56300">
        <w:rPr>
          <w:sz w:val="28"/>
          <w:szCs w:val="28"/>
        </w:rPr>
        <w:t>ым</w:t>
      </w:r>
      <w:r w:rsidR="0065172C">
        <w:rPr>
          <w:sz w:val="28"/>
          <w:szCs w:val="28"/>
        </w:rPr>
        <w:t xml:space="preserve"> закон</w:t>
      </w:r>
      <w:r w:rsidR="00B56300">
        <w:rPr>
          <w:sz w:val="28"/>
          <w:szCs w:val="28"/>
        </w:rPr>
        <w:t>ом от 27.07.2006 № 152-ФЗ</w:t>
      </w:r>
      <w:r w:rsidR="0065172C">
        <w:rPr>
          <w:sz w:val="28"/>
          <w:szCs w:val="28"/>
        </w:rPr>
        <w:t xml:space="preserve"> </w:t>
      </w:r>
      <w:r w:rsidR="0075156C">
        <w:rPr>
          <w:sz w:val="28"/>
          <w:szCs w:val="28"/>
        </w:rPr>
        <w:t xml:space="preserve">   </w:t>
      </w:r>
      <w:r w:rsidR="0065172C">
        <w:rPr>
          <w:sz w:val="28"/>
          <w:szCs w:val="28"/>
        </w:rPr>
        <w:t>«О персональных данных».</w:t>
      </w:r>
    </w:p>
    <w:p w:rsidR="0075156C" w:rsidRDefault="00DA768C" w:rsidP="003C6766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C5986" w:rsidRPr="003C6766">
        <w:rPr>
          <w:sz w:val="28"/>
          <w:szCs w:val="28"/>
        </w:rPr>
        <w:t xml:space="preserve">Под </w:t>
      </w:r>
      <w:r w:rsidR="0075156C">
        <w:rPr>
          <w:sz w:val="28"/>
          <w:szCs w:val="28"/>
        </w:rPr>
        <w:t xml:space="preserve">    </w:t>
      </w:r>
      <w:r w:rsidR="007C5986" w:rsidRPr="003C6766">
        <w:rPr>
          <w:sz w:val="28"/>
          <w:szCs w:val="28"/>
        </w:rPr>
        <w:t>программой</w:t>
      </w:r>
      <w:r w:rsidR="0075156C">
        <w:rPr>
          <w:sz w:val="28"/>
          <w:szCs w:val="28"/>
        </w:rPr>
        <w:t xml:space="preserve">    </w:t>
      </w:r>
      <w:r w:rsidR="007C5986" w:rsidRPr="003C6766">
        <w:rPr>
          <w:sz w:val="28"/>
          <w:szCs w:val="28"/>
        </w:rPr>
        <w:t xml:space="preserve"> (проектом) </w:t>
      </w:r>
      <w:r w:rsidR="0075156C">
        <w:rPr>
          <w:sz w:val="28"/>
          <w:szCs w:val="28"/>
        </w:rPr>
        <w:t xml:space="preserve">     </w:t>
      </w:r>
      <w:r w:rsidR="007C5986" w:rsidRPr="003C6766">
        <w:rPr>
          <w:sz w:val="28"/>
          <w:szCs w:val="28"/>
        </w:rPr>
        <w:t>социально</w:t>
      </w:r>
      <w:r w:rsidR="0075156C">
        <w:rPr>
          <w:sz w:val="28"/>
          <w:szCs w:val="28"/>
        </w:rPr>
        <w:t xml:space="preserve">     </w:t>
      </w:r>
      <w:r w:rsidR="007C5986" w:rsidRPr="003C6766">
        <w:rPr>
          <w:sz w:val="28"/>
          <w:szCs w:val="28"/>
        </w:rPr>
        <w:t xml:space="preserve"> ориентированной </w:t>
      </w:r>
    </w:p>
    <w:p w:rsidR="003C6766" w:rsidRDefault="007C5986" w:rsidP="0075156C">
      <w:pPr>
        <w:autoSpaceDE w:val="0"/>
        <w:autoSpaceDN w:val="0"/>
        <w:adjustRightInd w:val="0"/>
        <w:spacing w:line="240" w:lineRule="auto"/>
        <w:jc w:val="both"/>
        <w:outlineLvl w:val="1"/>
        <w:rPr>
          <w:color w:val="C00000"/>
          <w:sz w:val="28"/>
          <w:szCs w:val="28"/>
        </w:rPr>
      </w:pPr>
      <w:r w:rsidRPr="003C6766">
        <w:rPr>
          <w:sz w:val="28"/>
          <w:szCs w:val="28"/>
        </w:rPr>
        <w:lastRenderedPageBreak/>
        <w:t xml:space="preserve">некоммерческой организации </w:t>
      </w:r>
      <w:r w:rsidR="00700B78" w:rsidRPr="003C6766">
        <w:rPr>
          <w:sz w:val="28"/>
          <w:szCs w:val="28"/>
        </w:rPr>
        <w:t xml:space="preserve">в целях настоящих Правил </w:t>
      </w:r>
      <w:r w:rsidRPr="003C6766">
        <w:rPr>
          <w:sz w:val="28"/>
          <w:szCs w:val="28"/>
        </w:rPr>
        <w:t xml:space="preserve">понимается комплекс взаимосвязанных мероприятий, направленных на решение </w:t>
      </w:r>
      <w:r w:rsidR="00700B78" w:rsidRPr="003C6766">
        <w:rPr>
          <w:sz w:val="28"/>
          <w:szCs w:val="28"/>
        </w:rPr>
        <w:t xml:space="preserve">социальных проблем, </w:t>
      </w:r>
      <w:r w:rsidRPr="003C6766">
        <w:rPr>
          <w:sz w:val="28"/>
          <w:szCs w:val="28"/>
        </w:rPr>
        <w:t xml:space="preserve">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</w:t>
      </w:r>
      <w:r w:rsidR="00700B78" w:rsidRPr="003C6766">
        <w:rPr>
          <w:sz w:val="28"/>
          <w:szCs w:val="28"/>
        </w:rPr>
        <w:t xml:space="preserve">пунктом 1 статьи </w:t>
      </w:r>
      <w:r w:rsidRPr="003C6766">
        <w:rPr>
          <w:sz w:val="28"/>
          <w:szCs w:val="28"/>
        </w:rPr>
        <w:t xml:space="preserve"> 31.1 Федерального закона «О некоммерческих организациях»</w:t>
      </w:r>
      <w:r w:rsidR="00D82750" w:rsidRPr="003C6766">
        <w:rPr>
          <w:sz w:val="28"/>
          <w:szCs w:val="28"/>
        </w:rPr>
        <w:t xml:space="preserve"> </w:t>
      </w:r>
      <w:r w:rsidR="00571305" w:rsidRPr="003C6766">
        <w:rPr>
          <w:sz w:val="28"/>
          <w:szCs w:val="28"/>
        </w:rPr>
        <w:t>со сроком реализации не более года</w:t>
      </w:r>
      <w:r w:rsidR="00571305" w:rsidRPr="00842E8D">
        <w:rPr>
          <w:color w:val="C00000"/>
          <w:sz w:val="28"/>
          <w:szCs w:val="28"/>
        </w:rPr>
        <w:t>.</w:t>
      </w:r>
    </w:p>
    <w:p w:rsidR="003970C2" w:rsidRDefault="003C6766" w:rsidP="003970C2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75156C">
        <w:rPr>
          <w:sz w:val="28"/>
          <w:szCs w:val="28"/>
          <w:lang w:eastAsia="ru-RU"/>
        </w:rPr>
        <w:t xml:space="preserve"> </w:t>
      </w:r>
      <w:r w:rsidR="006770B2" w:rsidRPr="00842E8D">
        <w:rPr>
          <w:sz w:val="28"/>
          <w:szCs w:val="28"/>
          <w:lang w:eastAsia="ru-RU"/>
        </w:rPr>
        <w:t>Одна социальная  организация подает только одну заявку</w:t>
      </w:r>
      <w:r>
        <w:rPr>
          <w:sz w:val="28"/>
          <w:szCs w:val="28"/>
          <w:lang w:eastAsia="ru-RU"/>
        </w:rPr>
        <w:t xml:space="preserve"> на участие в конкурсе</w:t>
      </w:r>
      <w:r w:rsidR="006770B2" w:rsidRPr="00842E8D">
        <w:rPr>
          <w:sz w:val="28"/>
          <w:szCs w:val="28"/>
          <w:lang w:eastAsia="ru-RU"/>
        </w:rPr>
        <w:t>.</w:t>
      </w:r>
    </w:p>
    <w:p w:rsidR="003970C2" w:rsidRDefault="003970C2" w:rsidP="003970C2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75156C">
        <w:rPr>
          <w:sz w:val="28"/>
          <w:szCs w:val="28"/>
          <w:lang w:eastAsia="ru-RU"/>
        </w:rPr>
        <w:t xml:space="preserve"> </w:t>
      </w:r>
      <w:r w:rsidR="006770B2" w:rsidRPr="00842E8D">
        <w:rPr>
          <w:sz w:val="28"/>
          <w:szCs w:val="28"/>
          <w:lang w:eastAsia="ru-RU"/>
        </w:rPr>
        <w:t>Заявка на участие в конкурсе представляется на бумажном носителе, сброшюрованная в одну пап</w:t>
      </w:r>
      <w:r w:rsidR="00842E8D">
        <w:rPr>
          <w:sz w:val="28"/>
          <w:szCs w:val="28"/>
          <w:lang w:eastAsia="ru-RU"/>
        </w:rPr>
        <w:t>ку</w:t>
      </w:r>
      <w:r w:rsidR="006770B2" w:rsidRPr="00842E8D">
        <w:rPr>
          <w:sz w:val="28"/>
          <w:szCs w:val="28"/>
          <w:lang w:eastAsia="ru-RU"/>
        </w:rPr>
        <w:t>. Первыми должны быть подшиты заявка и перечень докумен</w:t>
      </w:r>
      <w:r w:rsidR="00BF0E68">
        <w:rPr>
          <w:sz w:val="28"/>
          <w:szCs w:val="28"/>
          <w:lang w:eastAsia="ru-RU"/>
        </w:rPr>
        <w:t>тов, входящих в состав заявки.</w:t>
      </w:r>
      <w:r w:rsidR="006770B2" w:rsidRPr="00842E8D">
        <w:rPr>
          <w:sz w:val="28"/>
          <w:szCs w:val="28"/>
          <w:lang w:eastAsia="ru-RU"/>
        </w:rPr>
        <w:t xml:space="preserve"> Заявка на участие в конкурсе </w:t>
      </w:r>
      <w:r w:rsidR="00C3649A" w:rsidRPr="00842E8D">
        <w:rPr>
          <w:sz w:val="28"/>
          <w:szCs w:val="28"/>
          <w:lang w:eastAsia="ru-RU"/>
        </w:rPr>
        <w:t xml:space="preserve">подается </w:t>
      </w:r>
      <w:r w:rsidR="006770B2" w:rsidRPr="00842E8D">
        <w:rPr>
          <w:sz w:val="28"/>
          <w:szCs w:val="28"/>
          <w:lang w:eastAsia="ru-RU"/>
        </w:rPr>
        <w:t>непосредственно или направляется почтовым отправлением</w:t>
      </w:r>
      <w:r w:rsidR="00C3649A" w:rsidRPr="00842E8D">
        <w:rPr>
          <w:sz w:val="28"/>
          <w:szCs w:val="28"/>
          <w:lang w:eastAsia="ru-RU"/>
        </w:rPr>
        <w:t xml:space="preserve"> по адресу, указанному в объявлении о проведении конкурса</w:t>
      </w:r>
      <w:r w:rsidR="006770B2" w:rsidRPr="00842E8D">
        <w:rPr>
          <w:sz w:val="28"/>
          <w:szCs w:val="28"/>
          <w:lang w:eastAsia="ru-RU"/>
        </w:rPr>
        <w:t>.</w:t>
      </w:r>
    </w:p>
    <w:p w:rsidR="003970C2" w:rsidRDefault="003970C2" w:rsidP="003970C2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 w:rsidR="006770B2" w:rsidRPr="00842E8D">
        <w:rPr>
          <w:sz w:val="28"/>
          <w:szCs w:val="28"/>
          <w:lang w:eastAsia="ru-RU"/>
        </w:rPr>
        <w:t xml:space="preserve"> </w:t>
      </w:r>
      <w:r w:rsidR="00C3649A" w:rsidRPr="00842E8D">
        <w:rPr>
          <w:sz w:val="28"/>
          <w:szCs w:val="28"/>
          <w:lang w:eastAsia="ru-RU"/>
        </w:rPr>
        <w:t>Поступившие з</w:t>
      </w:r>
      <w:r w:rsidR="006770B2" w:rsidRPr="00842E8D">
        <w:rPr>
          <w:sz w:val="28"/>
          <w:szCs w:val="28"/>
          <w:lang w:eastAsia="ru-RU"/>
        </w:rPr>
        <w:t xml:space="preserve">аявки на участие в конкурсе регистрируются </w:t>
      </w:r>
      <w:r w:rsidR="00C3649A" w:rsidRPr="00842E8D">
        <w:rPr>
          <w:sz w:val="28"/>
          <w:szCs w:val="28"/>
          <w:lang w:eastAsia="ru-RU"/>
        </w:rPr>
        <w:t xml:space="preserve">в журнале </w:t>
      </w:r>
      <w:r w:rsidR="006770B2" w:rsidRPr="00842E8D">
        <w:rPr>
          <w:sz w:val="28"/>
          <w:szCs w:val="28"/>
          <w:lang w:eastAsia="ru-RU"/>
        </w:rPr>
        <w:t xml:space="preserve">и передаются </w:t>
      </w:r>
      <w:r w:rsidR="00842E8D" w:rsidRPr="00842E8D">
        <w:rPr>
          <w:sz w:val="28"/>
          <w:szCs w:val="28"/>
          <w:lang w:eastAsia="ru-RU"/>
        </w:rPr>
        <w:t xml:space="preserve">уполномоченным органом </w:t>
      </w:r>
      <w:r w:rsidR="006770B2" w:rsidRPr="00842E8D">
        <w:rPr>
          <w:sz w:val="28"/>
          <w:szCs w:val="28"/>
          <w:lang w:eastAsia="ru-RU"/>
        </w:rPr>
        <w:t xml:space="preserve">в </w:t>
      </w:r>
      <w:r w:rsidR="00C3649A" w:rsidRPr="00842E8D">
        <w:rPr>
          <w:sz w:val="28"/>
          <w:szCs w:val="28"/>
          <w:lang w:eastAsia="ru-RU"/>
        </w:rPr>
        <w:t xml:space="preserve">экспертную </w:t>
      </w:r>
      <w:r w:rsidR="006770B2" w:rsidRPr="00842E8D">
        <w:rPr>
          <w:sz w:val="28"/>
          <w:szCs w:val="28"/>
          <w:lang w:eastAsia="ru-RU"/>
        </w:rPr>
        <w:t>комиссию</w:t>
      </w:r>
      <w:r w:rsidR="00433429" w:rsidRPr="00842E8D">
        <w:rPr>
          <w:sz w:val="28"/>
          <w:szCs w:val="28"/>
          <w:lang w:eastAsia="ru-RU"/>
        </w:rPr>
        <w:t>.</w:t>
      </w:r>
    </w:p>
    <w:p w:rsidR="003970C2" w:rsidRDefault="003970C2" w:rsidP="003970C2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 w:rsidR="0075156C">
        <w:rPr>
          <w:sz w:val="28"/>
          <w:szCs w:val="28"/>
          <w:lang w:eastAsia="ru-RU"/>
        </w:rPr>
        <w:t xml:space="preserve"> </w:t>
      </w:r>
      <w:r w:rsidR="006770B2" w:rsidRPr="00842E8D">
        <w:rPr>
          <w:sz w:val="28"/>
          <w:szCs w:val="28"/>
          <w:lang w:eastAsia="ru-RU"/>
        </w:rPr>
        <w:t>Заявка на участие в конкурсе может быть отозвана до окончания срока приема заявок путем направления представившей ее социально</w:t>
      </w:r>
      <w:r w:rsidR="00435886">
        <w:rPr>
          <w:sz w:val="28"/>
          <w:szCs w:val="28"/>
          <w:lang w:eastAsia="ru-RU"/>
        </w:rPr>
        <w:t>й</w:t>
      </w:r>
      <w:r w:rsidR="006770B2" w:rsidRPr="00842E8D">
        <w:rPr>
          <w:sz w:val="28"/>
          <w:szCs w:val="28"/>
          <w:lang w:eastAsia="ru-RU"/>
        </w:rPr>
        <w:t xml:space="preserve"> организацией соответствующего обращения в</w:t>
      </w:r>
      <w:r w:rsidR="00F47B46" w:rsidRPr="00842E8D">
        <w:rPr>
          <w:sz w:val="28"/>
          <w:szCs w:val="28"/>
          <w:lang w:eastAsia="ru-RU"/>
        </w:rPr>
        <w:t xml:space="preserve"> уполномоченный орган</w:t>
      </w:r>
      <w:r w:rsidR="006770B2" w:rsidRPr="00842E8D">
        <w:rPr>
          <w:sz w:val="28"/>
          <w:szCs w:val="28"/>
          <w:lang w:eastAsia="ru-RU"/>
        </w:rPr>
        <w:t>. Отозванные заявки не учитываются при определении количества заявок, представленных на участие в конкурсе.</w:t>
      </w:r>
      <w:r w:rsidR="00186282" w:rsidRPr="00842E8D">
        <w:rPr>
          <w:sz w:val="28"/>
          <w:szCs w:val="28"/>
          <w:lang w:eastAsia="ru-RU"/>
        </w:rPr>
        <w:t xml:space="preserve"> </w:t>
      </w:r>
    </w:p>
    <w:p w:rsidR="003970C2" w:rsidRDefault="003970C2" w:rsidP="003970C2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</w:t>
      </w:r>
      <w:r w:rsidR="0075156C">
        <w:rPr>
          <w:sz w:val="28"/>
          <w:szCs w:val="28"/>
          <w:lang w:eastAsia="ru-RU"/>
        </w:rPr>
        <w:t xml:space="preserve"> </w:t>
      </w:r>
      <w:r w:rsidR="00186282" w:rsidRPr="00435886">
        <w:rPr>
          <w:sz w:val="28"/>
          <w:szCs w:val="28"/>
          <w:lang w:eastAsia="ru-RU"/>
        </w:rPr>
        <w:t xml:space="preserve">Заявки на участие в конкурсе, поданные после дня окончания срока подачи, указанного в объявлении о проведении конкурса, не рассматриваются и в день их поступления возвращаются социальной организации, подавшей заявку. </w:t>
      </w:r>
    </w:p>
    <w:p w:rsidR="008D551B" w:rsidRPr="003970C2" w:rsidRDefault="003970C2" w:rsidP="003970C2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color w:val="C00000"/>
          <w:sz w:val="28"/>
          <w:szCs w:val="28"/>
        </w:rPr>
      </w:pPr>
      <w:r>
        <w:rPr>
          <w:sz w:val="28"/>
          <w:szCs w:val="28"/>
          <w:lang w:eastAsia="ru-RU"/>
        </w:rPr>
        <w:t>12.</w:t>
      </w:r>
      <w:r w:rsidR="0075156C">
        <w:rPr>
          <w:sz w:val="28"/>
          <w:szCs w:val="28"/>
          <w:lang w:eastAsia="ru-RU"/>
        </w:rPr>
        <w:t xml:space="preserve"> </w:t>
      </w:r>
      <w:r w:rsidR="008D551B" w:rsidRPr="00435886">
        <w:rPr>
          <w:sz w:val="28"/>
          <w:szCs w:val="28"/>
        </w:rPr>
        <w:t>Сроки конкурса:</w:t>
      </w:r>
    </w:p>
    <w:p w:rsidR="00B56300" w:rsidRDefault="00A27FB6" w:rsidP="008D551B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прием заявок</w:t>
      </w:r>
      <w:r w:rsidR="008D55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551B">
        <w:rPr>
          <w:sz w:val="28"/>
          <w:szCs w:val="28"/>
        </w:rPr>
        <w:t xml:space="preserve"> </w:t>
      </w:r>
      <w:r w:rsidR="008D551B" w:rsidRPr="00A27FB6">
        <w:rPr>
          <w:sz w:val="28"/>
          <w:szCs w:val="28"/>
        </w:rPr>
        <w:t xml:space="preserve">не менее </w:t>
      </w:r>
      <w:r w:rsidR="00132DEC" w:rsidRPr="00A27FB6">
        <w:rPr>
          <w:sz w:val="28"/>
          <w:szCs w:val="28"/>
        </w:rPr>
        <w:t>десяти</w:t>
      </w:r>
      <w:r w:rsidR="008D551B" w:rsidRPr="00A27FB6">
        <w:rPr>
          <w:sz w:val="28"/>
          <w:szCs w:val="28"/>
        </w:rPr>
        <w:t xml:space="preserve"> календарных дней</w:t>
      </w:r>
      <w:r w:rsidR="008D551B" w:rsidRPr="00707F4E">
        <w:rPr>
          <w:color w:val="7030A0"/>
          <w:sz w:val="28"/>
          <w:szCs w:val="28"/>
        </w:rPr>
        <w:t xml:space="preserve"> </w:t>
      </w:r>
      <w:r w:rsidR="008D551B">
        <w:rPr>
          <w:sz w:val="28"/>
          <w:szCs w:val="28"/>
        </w:rPr>
        <w:t>от даты объявления о проведении конкурса;</w:t>
      </w:r>
    </w:p>
    <w:p w:rsidR="008D551B" w:rsidRDefault="00433429" w:rsidP="008D551B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рассмотрение и </w:t>
      </w:r>
      <w:r w:rsidR="008D551B">
        <w:rPr>
          <w:sz w:val="28"/>
          <w:szCs w:val="28"/>
        </w:rPr>
        <w:t>принятие решения о допуске к участию в конкурсе претендента – три рабочих дня;</w:t>
      </w:r>
    </w:p>
    <w:p w:rsidR="00186282" w:rsidRDefault="008D551B" w:rsidP="00186282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рассмотрение  проектов (программ) на реализацию мероприятий по предмету конкурса и принятие решения о признании победителя конкурса </w:t>
      </w:r>
      <w:r w:rsidR="006770B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70B2">
        <w:rPr>
          <w:sz w:val="28"/>
          <w:szCs w:val="28"/>
        </w:rPr>
        <w:t>пять рабочих дней.</w:t>
      </w:r>
    </w:p>
    <w:p w:rsidR="003970C2" w:rsidRDefault="00433429" w:rsidP="003970C2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186282" w:rsidRPr="00186282">
        <w:rPr>
          <w:sz w:val="28"/>
          <w:szCs w:val="28"/>
          <w:lang w:eastAsia="ru-RU"/>
        </w:rPr>
        <w:t>.</w:t>
      </w:r>
      <w:r w:rsidR="00186282">
        <w:rPr>
          <w:sz w:val="28"/>
          <w:szCs w:val="28"/>
          <w:lang w:eastAsia="ru-RU"/>
        </w:rPr>
        <w:t>1.</w:t>
      </w:r>
      <w:r w:rsidR="00435886">
        <w:rPr>
          <w:sz w:val="28"/>
          <w:szCs w:val="28"/>
          <w:lang w:eastAsia="ru-RU"/>
        </w:rPr>
        <w:t xml:space="preserve"> В случае</w:t>
      </w:r>
      <w:proofErr w:type="gramStart"/>
      <w:r w:rsidR="0075156C">
        <w:rPr>
          <w:sz w:val="28"/>
          <w:szCs w:val="28"/>
          <w:lang w:eastAsia="ru-RU"/>
        </w:rPr>
        <w:t>,</w:t>
      </w:r>
      <w:proofErr w:type="gramEnd"/>
      <w:r w:rsidR="00186282" w:rsidRPr="00186282">
        <w:rPr>
          <w:sz w:val="28"/>
          <w:szCs w:val="28"/>
          <w:lang w:eastAsia="ru-RU"/>
        </w:rPr>
        <w:t xml:space="preserve"> если после дня окончания срока подачи заявок </w:t>
      </w:r>
      <w:r w:rsidR="00186282">
        <w:rPr>
          <w:sz w:val="28"/>
          <w:szCs w:val="28"/>
          <w:lang w:eastAsia="ru-RU"/>
        </w:rPr>
        <w:t xml:space="preserve">на участие в конкурсе </w:t>
      </w:r>
      <w:r w:rsidR="00186282" w:rsidRPr="00186282">
        <w:rPr>
          <w:sz w:val="28"/>
          <w:szCs w:val="28"/>
          <w:lang w:eastAsia="ru-RU"/>
        </w:rPr>
        <w:t xml:space="preserve">подана только одна заявка, </w:t>
      </w:r>
      <w:r w:rsidR="00186282">
        <w:rPr>
          <w:sz w:val="28"/>
          <w:szCs w:val="28"/>
          <w:lang w:eastAsia="ru-RU"/>
        </w:rPr>
        <w:t>уполномоченный орган продлевае</w:t>
      </w:r>
      <w:r w:rsidR="00186282" w:rsidRPr="00186282">
        <w:rPr>
          <w:sz w:val="28"/>
          <w:szCs w:val="28"/>
          <w:lang w:eastAsia="ru-RU"/>
        </w:rPr>
        <w:t xml:space="preserve">т срок </w:t>
      </w:r>
      <w:r w:rsidR="00186282">
        <w:rPr>
          <w:sz w:val="28"/>
          <w:szCs w:val="28"/>
          <w:lang w:eastAsia="ru-RU"/>
        </w:rPr>
        <w:t xml:space="preserve">их </w:t>
      </w:r>
      <w:r w:rsidR="00186282" w:rsidRPr="00186282">
        <w:rPr>
          <w:sz w:val="28"/>
          <w:szCs w:val="28"/>
          <w:lang w:eastAsia="ru-RU"/>
        </w:rPr>
        <w:t xml:space="preserve">подачи </w:t>
      </w:r>
      <w:r w:rsidR="00186282">
        <w:rPr>
          <w:sz w:val="28"/>
          <w:szCs w:val="28"/>
          <w:lang w:eastAsia="ru-RU"/>
        </w:rPr>
        <w:t>на срок не более десяти дней</w:t>
      </w:r>
      <w:r w:rsidR="00435886">
        <w:rPr>
          <w:sz w:val="28"/>
          <w:szCs w:val="28"/>
          <w:lang w:eastAsia="ru-RU"/>
        </w:rPr>
        <w:t>. В</w:t>
      </w:r>
      <w:r w:rsidR="00186282" w:rsidRPr="00186282">
        <w:rPr>
          <w:sz w:val="28"/>
          <w:szCs w:val="28"/>
          <w:lang w:eastAsia="ru-RU"/>
        </w:rPr>
        <w:t xml:space="preserve"> течение одного рабочего дня после дня окончания срока подачи заявок </w:t>
      </w:r>
      <w:r w:rsidR="00186282">
        <w:rPr>
          <w:sz w:val="28"/>
          <w:szCs w:val="28"/>
          <w:lang w:eastAsia="ru-RU"/>
        </w:rPr>
        <w:t xml:space="preserve">на участие в конкурсе </w:t>
      </w:r>
      <w:r w:rsidR="00186282" w:rsidRPr="00186282">
        <w:rPr>
          <w:sz w:val="28"/>
          <w:szCs w:val="28"/>
          <w:lang w:eastAsia="ru-RU"/>
        </w:rPr>
        <w:t>размеща</w:t>
      </w:r>
      <w:r w:rsidR="00435886">
        <w:rPr>
          <w:sz w:val="28"/>
          <w:szCs w:val="28"/>
          <w:lang w:eastAsia="ru-RU"/>
        </w:rPr>
        <w:t>е</w:t>
      </w:r>
      <w:r w:rsidR="00186282" w:rsidRPr="00186282">
        <w:rPr>
          <w:sz w:val="28"/>
          <w:szCs w:val="28"/>
          <w:lang w:eastAsia="ru-RU"/>
        </w:rPr>
        <w:t xml:space="preserve">т </w:t>
      </w:r>
      <w:r w:rsidR="00435886">
        <w:rPr>
          <w:sz w:val="28"/>
          <w:szCs w:val="28"/>
          <w:lang w:eastAsia="ru-RU"/>
        </w:rPr>
        <w:t>объявление</w:t>
      </w:r>
      <w:r w:rsidR="00435886" w:rsidRPr="00186282">
        <w:rPr>
          <w:sz w:val="28"/>
          <w:szCs w:val="28"/>
          <w:lang w:eastAsia="ru-RU"/>
        </w:rPr>
        <w:t xml:space="preserve"> о продлении срока подачи заявок </w:t>
      </w:r>
      <w:r w:rsidR="00186282" w:rsidRPr="00186282">
        <w:rPr>
          <w:sz w:val="28"/>
          <w:szCs w:val="28"/>
          <w:lang w:eastAsia="ru-RU"/>
        </w:rPr>
        <w:t xml:space="preserve">на официальном сайте </w:t>
      </w:r>
      <w:r w:rsidR="00186282">
        <w:rPr>
          <w:sz w:val="28"/>
          <w:szCs w:val="28"/>
          <w:lang w:eastAsia="ru-RU"/>
        </w:rPr>
        <w:t>администрации района в сети Интернет</w:t>
      </w:r>
      <w:r w:rsidR="00186282" w:rsidRPr="00186282">
        <w:rPr>
          <w:sz w:val="28"/>
          <w:szCs w:val="28"/>
          <w:lang w:eastAsia="ru-RU"/>
        </w:rPr>
        <w:t>.</w:t>
      </w:r>
      <w:r w:rsidR="003B3AA3">
        <w:rPr>
          <w:sz w:val="28"/>
          <w:szCs w:val="28"/>
          <w:lang w:eastAsia="ru-RU"/>
        </w:rPr>
        <w:t xml:space="preserve"> </w:t>
      </w:r>
    </w:p>
    <w:p w:rsidR="003B3AA3" w:rsidRDefault="008F3E52" w:rsidP="003B3AA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3B3AA3">
        <w:rPr>
          <w:sz w:val="28"/>
          <w:szCs w:val="28"/>
          <w:lang w:eastAsia="ru-RU"/>
        </w:rPr>
        <w:t>12.2.</w:t>
      </w:r>
      <w:r w:rsidR="003B3AA3" w:rsidRPr="003B3AA3">
        <w:rPr>
          <w:sz w:val="28"/>
          <w:szCs w:val="28"/>
          <w:lang w:eastAsia="ru-RU"/>
        </w:rPr>
        <w:t xml:space="preserve"> </w:t>
      </w:r>
      <w:r w:rsidR="003B3AA3">
        <w:rPr>
          <w:sz w:val="28"/>
          <w:szCs w:val="28"/>
          <w:lang w:eastAsia="ru-RU"/>
        </w:rPr>
        <w:t>В случае если после продления срока подачи заявок на участие в конкурсе н</w:t>
      </w:r>
      <w:r w:rsidR="00AB108D">
        <w:rPr>
          <w:sz w:val="28"/>
          <w:szCs w:val="28"/>
          <w:lang w:eastAsia="ru-RU"/>
        </w:rPr>
        <w:t>е</w:t>
      </w:r>
      <w:r w:rsidR="003B3AA3">
        <w:rPr>
          <w:sz w:val="28"/>
          <w:szCs w:val="28"/>
          <w:lang w:eastAsia="ru-RU"/>
        </w:rPr>
        <w:t xml:space="preserve"> подано заявок</w:t>
      </w:r>
      <w:r w:rsidR="00FC4689">
        <w:rPr>
          <w:sz w:val="28"/>
          <w:szCs w:val="28"/>
          <w:lang w:eastAsia="ru-RU"/>
        </w:rPr>
        <w:t>,</w:t>
      </w:r>
      <w:r w:rsidR="003B3AA3">
        <w:rPr>
          <w:sz w:val="28"/>
          <w:szCs w:val="28"/>
          <w:lang w:eastAsia="ru-RU"/>
        </w:rPr>
        <w:t xml:space="preserve"> конкурс признается не</w:t>
      </w:r>
      <w:r w:rsidR="0075156C">
        <w:rPr>
          <w:sz w:val="28"/>
          <w:szCs w:val="28"/>
          <w:lang w:eastAsia="ru-RU"/>
        </w:rPr>
        <w:t xml:space="preserve"> </w:t>
      </w:r>
      <w:r w:rsidR="003B3AA3">
        <w:rPr>
          <w:sz w:val="28"/>
          <w:szCs w:val="28"/>
          <w:lang w:eastAsia="ru-RU"/>
        </w:rPr>
        <w:t>состоявшимся</w:t>
      </w:r>
      <w:r w:rsidR="001117E8">
        <w:rPr>
          <w:sz w:val="28"/>
          <w:szCs w:val="28"/>
          <w:lang w:eastAsia="ru-RU"/>
        </w:rPr>
        <w:t>, при этом допускается заключение д</w:t>
      </w:r>
      <w:r w:rsidR="00FC4689">
        <w:rPr>
          <w:sz w:val="28"/>
          <w:szCs w:val="28"/>
          <w:lang w:eastAsia="ru-RU"/>
        </w:rPr>
        <w:t>оговор</w:t>
      </w:r>
      <w:r w:rsidR="001117E8">
        <w:rPr>
          <w:sz w:val="28"/>
          <w:szCs w:val="28"/>
          <w:lang w:eastAsia="ru-RU"/>
        </w:rPr>
        <w:t>а</w:t>
      </w:r>
      <w:r w:rsidR="00FC4689">
        <w:rPr>
          <w:sz w:val="28"/>
          <w:szCs w:val="28"/>
          <w:lang w:eastAsia="ru-RU"/>
        </w:rPr>
        <w:t xml:space="preserve"> на предоставление субсидии с единственным </w:t>
      </w:r>
      <w:r w:rsidR="001117E8">
        <w:rPr>
          <w:sz w:val="28"/>
          <w:szCs w:val="28"/>
          <w:lang w:eastAsia="ru-RU"/>
        </w:rPr>
        <w:t xml:space="preserve"> претендентом при условии</w:t>
      </w:r>
      <w:r w:rsidR="00055EF6">
        <w:rPr>
          <w:sz w:val="28"/>
          <w:szCs w:val="28"/>
          <w:lang w:eastAsia="ru-RU"/>
        </w:rPr>
        <w:t xml:space="preserve"> его допуска</w:t>
      </w:r>
      <w:r>
        <w:rPr>
          <w:sz w:val="28"/>
          <w:szCs w:val="28"/>
          <w:lang w:eastAsia="ru-RU"/>
        </w:rPr>
        <w:t xml:space="preserve"> </w:t>
      </w:r>
      <w:r w:rsidR="00055EF6">
        <w:rPr>
          <w:sz w:val="28"/>
          <w:szCs w:val="28"/>
          <w:lang w:eastAsia="ru-RU"/>
        </w:rPr>
        <w:t xml:space="preserve">к </w:t>
      </w:r>
      <w:r w:rsidR="001117E8">
        <w:rPr>
          <w:sz w:val="28"/>
          <w:szCs w:val="28"/>
          <w:lang w:eastAsia="ru-RU"/>
        </w:rPr>
        <w:t>участ</w:t>
      </w:r>
      <w:r w:rsidR="00055EF6">
        <w:rPr>
          <w:sz w:val="28"/>
          <w:szCs w:val="28"/>
          <w:lang w:eastAsia="ru-RU"/>
        </w:rPr>
        <w:t xml:space="preserve">ию в </w:t>
      </w:r>
      <w:r w:rsidR="003B3AA3">
        <w:rPr>
          <w:sz w:val="28"/>
          <w:szCs w:val="28"/>
          <w:lang w:eastAsia="ru-RU"/>
        </w:rPr>
        <w:t xml:space="preserve"> </w:t>
      </w:r>
      <w:r w:rsidR="00707F4E">
        <w:rPr>
          <w:sz w:val="28"/>
          <w:szCs w:val="28"/>
          <w:lang w:eastAsia="ru-RU"/>
        </w:rPr>
        <w:t>конкурсе</w:t>
      </w:r>
      <w:r w:rsidR="001117E8">
        <w:rPr>
          <w:sz w:val="28"/>
          <w:szCs w:val="28"/>
          <w:lang w:eastAsia="ru-RU"/>
        </w:rPr>
        <w:t>.</w:t>
      </w:r>
    </w:p>
    <w:p w:rsidR="0075156C" w:rsidRDefault="003970C2" w:rsidP="003970C2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</w:t>
      </w:r>
      <w:r w:rsidR="00BF0E68">
        <w:rPr>
          <w:sz w:val="28"/>
          <w:szCs w:val="28"/>
          <w:lang w:eastAsia="ru-RU"/>
        </w:rPr>
        <w:t xml:space="preserve"> </w:t>
      </w:r>
      <w:r w:rsidR="00477AAF" w:rsidRPr="00435886">
        <w:rPr>
          <w:sz w:val="28"/>
          <w:szCs w:val="28"/>
          <w:lang w:eastAsia="ru-RU"/>
        </w:rPr>
        <w:t xml:space="preserve">На следующий рабочий день после окончания срока подачи заявок на участие в </w:t>
      </w:r>
      <w:r w:rsidR="00F7718D">
        <w:rPr>
          <w:sz w:val="28"/>
          <w:szCs w:val="28"/>
          <w:lang w:eastAsia="ru-RU"/>
        </w:rPr>
        <w:t xml:space="preserve"> </w:t>
      </w:r>
      <w:r w:rsidR="00477AAF" w:rsidRPr="00435886">
        <w:rPr>
          <w:sz w:val="28"/>
          <w:szCs w:val="28"/>
          <w:lang w:eastAsia="ru-RU"/>
        </w:rPr>
        <w:t>конкурсе</w:t>
      </w:r>
      <w:r w:rsidR="00F7718D">
        <w:rPr>
          <w:sz w:val="28"/>
          <w:szCs w:val="28"/>
          <w:lang w:eastAsia="ru-RU"/>
        </w:rPr>
        <w:t xml:space="preserve"> </w:t>
      </w:r>
      <w:r w:rsidR="00477AAF" w:rsidRPr="00435886">
        <w:rPr>
          <w:sz w:val="28"/>
          <w:szCs w:val="28"/>
          <w:lang w:eastAsia="ru-RU"/>
        </w:rPr>
        <w:t xml:space="preserve"> у</w:t>
      </w:r>
      <w:r w:rsidR="00433429" w:rsidRPr="00435886">
        <w:rPr>
          <w:sz w:val="28"/>
          <w:szCs w:val="28"/>
          <w:lang w:eastAsia="ru-RU"/>
        </w:rPr>
        <w:t xml:space="preserve">полномоченный </w:t>
      </w:r>
      <w:r w:rsidR="00F7718D">
        <w:rPr>
          <w:sz w:val="28"/>
          <w:szCs w:val="28"/>
          <w:lang w:eastAsia="ru-RU"/>
        </w:rPr>
        <w:t xml:space="preserve"> </w:t>
      </w:r>
      <w:r w:rsidR="00433429" w:rsidRPr="00435886">
        <w:rPr>
          <w:sz w:val="28"/>
          <w:szCs w:val="28"/>
          <w:lang w:eastAsia="ru-RU"/>
        </w:rPr>
        <w:t xml:space="preserve">орган </w:t>
      </w:r>
      <w:r w:rsidR="00F7718D">
        <w:rPr>
          <w:sz w:val="28"/>
          <w:szCs w:val="28"/>
          <w:lang w:eastAsia="ru-RU"/>
        </w:rPr>
        <w:t xml:space="preserve"> </w:t>
      </w:r>
      <w:r w:rsidR="00477AAF" w:rsidRPr="00435886">
        <w:rPr>
          <w:sz w:val="28"/>
          <w:szCs w:val="28"/>
          <w:lang w:eastAsia="ru-RU"/>
        </w:rPr>
        <w:t>передает</w:t>
      </w:r>
      <w:r w:rsidR="00F7718D">
        <w:rPr>
          <w:sz w:val="28"/>
          <w:szCs w:val="28"/>
          <w:lang w:eastAsia="ru-RU"/>
        </w:rPr>
        <w:t xml:space="preserve"> </w:t>
      </w:r>
      <w:r w:rsidR="00477AAF" w:rsidRPr="00435886">
        <w:rPr>
          <w:sz w:val="28"/>
          <w:szCs w:val="28"/>
          <w:lang w:eastAsia="ru-RU"/>
        </w:rPr>
        <w:t xml:space="preserve"> </w:t>
      </w:r>
      <w:r w:rsidR="00433429" w:rsidRPr="00435886">
        <w:rPr>
          <w:sz w:val="28"/>
          <w:szCs w:val="28"/>
          <w:lang w:eastAsia="ru-RU"/>
        </w:rPr>
        <w:t xml:space="preserve">зарегистрированные </w:t>
      </w:r>
    </w:p>
    <w:p w:rsidR="003970C2" w:rsidRDefault="00433429" w:rsidP="0075156C">
      <w:pPr>
        <w:autoSpaceDE w:val="0"/>
        <w:autoSpaceDN w:val="0"/>
        <w:adjustRightInd w:val="0"/>
        <w:spacing w:line="240" w:lineRule="auto"/>
        <w:jc w:val="both"/>
        <w:outlineLvl w:val="1"/>
        <w:rPr>
          <w:sz w:val="28"/>
          <w:szCs w:val="28"/>
          <w:lang w:eastAsia="ru-RU"/>
        </w:rPr>
      </w:pPr>
      <w:r w:rsidRPr="00435886">
        <w:rPr>
          <w:sz w:val="28"/>
          <w:szCs w:val="28"/>
          <w:lang w:eastAsia="ru-RU"/>
        </w:rPr>
        <w:lastRenderedPageBreak/>
        <w:t xml:space="preserve">заявки </w:t>
      </w:r>
      <w:r w:rsidR="00477AAF" w:rsidRPr="00435886">
        <w:rPr>
          <w:sz w:val="28"/>
          <w:szCs w:val="28"/>
          <w:lang w:eastAsia="ru-RU"/>
        </w:rPr>
        <w:t>в экспертную комиссию.</w:t>
      </w:r>
    </w:p>
    <w:p w:rsidR="00477AAF" w:rsidRPr="00435886" w:rsidRDefault="003970C2" w:rsidP="003970C2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</w:t>
      </w:r>
      <w:r w:rsidR="00BF0E68">
        <w:rPr>
          <w:sz w:val="28"/>
          <w:szCs w:val="28"/>
          <w:lang w:eastAsia="ru-RU"/>
        </w:rPr>
        <w:t xml:space="preserve"> </w:t>
      </w:r>
      <w:r w:rsidR="00FD005D">
        <w:rPr>
          <w:sz w:val="28"/>
          <w:szCs w:val="28"/>
          <w:lang w:eastAsia="ru-RU"/>
        </w:rPr>
        <w:t>Функции экспертной комиссии</w:t>
      </w:r>
      <w:r w:rsidR="00477AAF" w:rsidRPr="00435886">
        <w:rPr>
          <w:sz w:val="28"/>
          <w:szCs w:val="28"/>
          <w:lang w:eastAsia="ru-RU"/>
        </w:rPr>
        <w:t>:</w:t>
      </w:r>
    </w:p>
    <w:p w:rsidR="00477AAF" w:rsidRDefault="00477AAF" w:rsidP="00433429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рассматривает поступившие заявки на участие в конкурсе на</w:t>
      </w:r>
      <w:r w:rsidR="00433429">
        <w:rPr>
          <w:sz w:val="28"/>
          <w:szCs w:val="28"/>
          <w:lang w:eastAsia="ru-RU"/>
        </w:rPr>
        <w:t xml:space="preserve"> предмет </w:t>
      </w:r>
      <w:r>
        <w:rPr>
          <w:sz w:val="28"/>
          <w:szCs w:val="28"/>
          <w:lang w:eastAsia="ru-RU"/>
        </w:rPr>
        <w:t xml:space="preserve">их </w:t>
      </w:r>
      <w:r w:rsidR="00433429">
        <w:rPr>
          <w:sz w:val="28"/>
          <w:szCs w:val="28"/>
          <w:lang w:eastAsia="ru-RU"/>
        </w:rPr>
        <w:t xml:space="preserve">соответствия требованиям, установленным </w:t>
      </w:r>
      <w:r w:rsidR="00433429" w:rsidRPr="00F7718D">
        <w:rPr>
          <w:sz w:val="28"/>
          <w:szCs w:val="28"/>
          <w:lang w:eastAsia="ru-RU"/>
        </w:rPr>
        <w:t xml:space="preserve">пунктом 5 </w:t>
      </w:r>
      <w:r w:rsidR="00C07649" w:rsidRPr="00F7718D">
        <w:rPr>
          <w:sz w:val="28"/>
          <w:szCs w:val="28"/>
        </w:rPr>
        <w:t>настоящих Правил</w:t>
      </w:r>
      <w:r w:rsidR="00435886">
        <w:rPr>
          <w:sz w:val="28"/>
          <w:szCs w:val="28"/>
          <w:lang w:eastAsia="ru-RU"/>
        </w:rPr>
        <w:t>,</w:t>
      </w:r>
      <w:r w:rsidR="00433429">
        <w:rPr>
          <w:sz w:val="28"/>
          <w:szCs w:val="28"/>
          <w:lang w:eastAsia="ru-RU"/>
        </w:rPr>
        <w:t xml:space="preserve"> и принимает решение о допуске </w:t>
      </w:r>
      <w:r w:rsidR="00435886">
        <w:rPr>
          <w:sz w:val="28"/>
          <w:szCs w:val="28"/>
          <w:lang w:eastAsia="ru-RU"/>
        </w:rPr>
        <w:t xml:space="preserve">или отказе в допуске </w:t>
      </w:r>
      <w:r w:rsidR="00433429">
        <w:rPr>
          <w:sz w:val="28"/>
          <w:szCs w:val="28"/>
          <w:lang w:eastAsia="ru-RU"/>
        </w:rPr>
        <w:t>к участию в конкурсе</w:t>
      </w:r>
      <w:r w:rsidR="00435886">
        <w:rPr>
          <w:sz w:val="28"/>
          <w:szCs w:val="28"/>
          <w:lang w:eastAsia="ru-RU"/>
        </w:rPr>
        <w:t>;</w:t>
      </w:r>
    </w:p>
    <w:p w:rsidR="00DB63C6" w:rsidRDefault="00477AAF" w:rsidP="00DB63C6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рассматривает проекты (программы) </w:t>
      </w:r>
      <w:r>
        <w:rPr>
          <w:sz w:val="28"/>
          <w:szCs w:val="28"/>
        </w:rPr>
        <w:t>на реализацию мероприятий по предмету конкурса и принимает решение о признании победителя конкурса.</w:t>
      </w:r>
    </w:p>
    <w:p w:rsidR="00BE3CBE" w:rsidRPr="00F8483B" w:rsidRDefault="003970C2" w:rsidP="00BE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00044">
        <w:rPr>
          <w:rFonts w:ascii="Times New Roman" w:hAnsi="Times New Roman" w:cs="Times New Roman"/>
          <w:sz w:val="28"/>
          <w:szCs w:val="28"/>
        </w:rPr>
        <w:t>5</w:t>
      </w:r>
      <w:r w:rsidR="00BF0E68">
        <w:rPr>
          <w:rFonts w:ascii="Times New Roman" w:hAnsi="Times New Roman" w:cs="Times New Roman"/>
          <w:sz w:val="28"/>
          <w:szCs w:val="28"/>
        </w:rPr>
        <w:t>. Социальная</w:t>
      </w:r>
      <w:r w:rsidR="00BE3CBE" w:rsidRPr="00F8483B">
        <w:rPr>
          <w:rFonts w:ascii="Times New Roman" w:hAnsi="Times New Roman" w:cs="Times New Roman"/>
          <w:sz w:val="28"/>
          <w:szCs w:val="28"/>
        </w:rPr>
        <w:t xml:space="preserve"> организация, подавшая заявку на участие в конкурсе, не допускается к участию в конкурсе по следующим основаниям:</w:t>
      </w:r>
    </w:p>
    <w:p w:rsidR="00BE3CBE" w:rsidRPr="00F8483B" w:rsidRDefault="008E346F" w:rsidP="00BE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970C2">
        <w:rPr>
          <w:rFonts w:ascii="Times New Roman" w:hAnsi="Times New Roman" w:cs="Times New Roman"/>
          <w:sz w:val="28"/>
          <w:szCs w:val="28"/>
        </w:rPr>
        <w:t>несоответстви</w:t>
      </w:r>
      <w:r w:rsidR="00BE3CBE" w:rsidRPr="00F8483B">
        <w:rPr>
          <w:rFonts w:ascii="Times New Roman" w:hAnsi="Times New Roman" w:cs="Times New Roman"/>
          <w:sz w:val="28"/>
          <w:szCs w:val="28"/>
        </w:rPr>
        <w:t>е требо</w:t>
      </w:r>
      <w:r w:rsidR="00F41BEA">
        <w:rPr>
          <w:rFonts w:ascii="Times New Roman" w:hAnsi="Times New Roman" w:cs="Times New Roman"/>
          <w:sz w:val="28"/>
          <w:szCs w:val="28"/>
        </w:rPr>
        <w:t>ваниям, установленным</w:t>
      </w:r>
      <w:r w:rsidR="00F8483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BE3CBE" w:rsidRPr="00F8483B">
        <w:rPr>
          <w:rFonts w:ascii="Times New Roman" w:hAnsi="Times New Roman" w:cs="Times New Roman"/>
          <w:sz w:val="28"/>
          <w:szCs w:val="28"/>
        </w:rPr>
        <w:t>5 настоящих Правил;</w:t>
      </w:r>
    </w:p>
    <w:p w:rsidR="00BE3CBE" w:rsidRPr="00F8483B" w:rsidRDefault="008E346F" w:rsidP="00BE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970C2">
        <w:rPr>
          <w:rFonts w:ascii="Times New Roman" w:hAnsi="Times New Roman" w:cs="Times New Roman"/>
          <w:sz w:val="28"/>
          <w:szCs w:val="28"/>
        </w:rPr>
        <w:t xml:space="preserve">представление социальной организацией </w:t>
      </w:r>
      <w:r w:rsidR="00BE3CBE" w:rsidRPr="00F8483B">
        <w:rPr>
          <w:rFonts w:ascii="Times New Roman" w:hAnsi="Times New Roman" w:cs="Times New Roman"/>
          <w:sz w:val="28"/>
          <w:szCs w:val="28"/>
        </w:rPr>
        <w:t>более одной заявки;</w:t>
      </w:r>
    </w:p>
    <w:p w:rsidR="00BE3CBE" w:rsidRPr="00F8483B" w:rsidRDefault="008E346F" w:rsidP="00BE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3CBE" w:rsidRPr="00F8483B">
        <w:rPr>
          <w:rFonts w:ascii="Times New Roman" w:hAnsi="Times New Roman" w:cs="Times New Roman"/>
          <w:sz w:val="28"/>
          <w:szCs w:val="28"/>
        </w:rPr>
        <w:t>представленная заявка не соответствует требованиям, установленным настоящим Порядком;</w:t>
      </w:r>
    </w:p>
    <w:p w:rsidR="008E346F" w:rsidRDefault="00BF0E68" w:rsidP="00F7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3CBE" w:rsidRPr="00F8483B">
        <w:rPr>
          <w:rFonts w:ascii="Times New Roman" w:hAnsi="Times New Roman" w:cs="Times New Roman"/>
          <w:sz w:val="28"/>
          <w:szCs w:val="28"/>
        </w:rPr>
        <w:t>заявка поступила, в том числе по почте</w:t>
      </w:r>
      <w:r w:rsidR="00707F4E">
        <w:rPr>
          <w:rFonts w:ascii="Times New Roman" w:hAnsi="Times New Roman" w:cs="Times New Roman"/>
          <w:sz w:val="28"/>
          <w:szCs w:val="28"/>
        </w:rPr>
        <w:t>,</w:t>
      </w:r>
      <w:r w:rsidR="00BE3CBE" w:rsidRPr="00F8483B">
        <w:rPr>
          <w:rFonts w:ascii="Times New Roman" w:hAnsi="Times New Roman" w:cs="Times New Roman"/>
          <w:sz w:val="28"/>
          <w:szCs w:val="28"/>
        </w:rPr>
        <w:t xml:space="preserve">  после окончания срока приема заявок.</w:t>
      </w:r>
    </w:p>
    <w:p w:rsidR="00F7718D" w:rsidRDefault="008E346F" w:rsidP="00F7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0C2" w:rsidRPr="003970C2">
        <w:rPr>
          <w:rFonts w:ascii="Times New Roman" w:hAnsi="Times New Roman" w:cs="Times New Roman"/>
          <w:sz w:val="28"/>
          <w:szCs w:val="28"/>
        </w:rPr>
        <w:t>16.</w:t>
      </w:r>
      <w:r w:rsidR="007C78C5">
        <w:rPr>
          <w:rFonts w:ascii="Times New Roman" w:hAnsi="Times New Roman" w:cs="Times New Roman"/>
          <w:sz w:val="28"/>
          <w:szCs w:val="28"/>
        </w:rPr>
        <w:t xml:space="preserve"> </w:t>
      </w:r>
      <w:r w:rsidR="00DB63C6" w:rsidRPr="003970C2">
        <w:rPr>
          <w:rFonts w:ascii="Times New Roman" w:hAnsi="Times New Roman" w:cs="Times New Roman"/>
          <w:sz w:val="28"/>
          <w:szCs w:val="28"/>
        </w:rPr>
        <w:t>Проект (программа) на реализацию мероприятий по предмету конкурса  рассматрива</w:t>
      </w:r>
      <w:r w:rsidR="00435886" w:rsidRPr="003970C2">
        <w:rPr>
          <w:rFonts w:ascii="Times New Roman" w:hAnsi="Times New Roman" w:cs="Times New Roman"/>
          <w:sz w:val="28"/>
          <w:szCs w:val="28"/>
        </w:rPr>
        <w:t>е</w:t>
      </w:r>
      <w:r w:rsidR="00DB63C6" w:rsidRPr="003970C2">
        <w:rPr>
          <w:rFonts w:ascii="Times New Roman" w:hAnsi="Times New Roman" w:cs="Times New Roman"/>
          <w:sz w:val="28"/>
          <w:szCs w:val="28"/>
        </w:rPr>
        <w:t xml:space="preserve">тся </w:t>
      </w:r>
      <w:r w:rsidR="006C4F43" w:rsidRPr="003970C2">
        <w:rPr>
          <w:rFonts w:ascii="Times New Roman" w:hAnsi="Times New Roman" w:cs="Times New Roman"/>
          <w:sz w:val="28"/>
          <w:szCs w:val="28"/>
        </w:rPr>
        <w:t>в сле</w:t>
      </w:r>
      <w:r w:rsidR="00F7718D">
        <w:rPr>
          <w:rFonts w:ascii="Times New Roman" w:hAnsi="Times New Roman" w:cs="Times New Roman"/>
          <w:sz w:val="28"/>
          <w:szCs w:val="28"/>
        </w:rPr>
        <w:t>дующем порядке:</w:t>
      </w:r>
    </w:p>
    <w:p w:rsidR="008E346F" w:rsidRDefault="008E346F" w:rsidP="008E3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F43" w:rsidRPr="00F7718D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F7718D">
        <w:rPr>
          <w:rFonts w:ascii="Times New Roman" w:hAnsi="Times New Roman" w:cs="Times New Roman"/>
          <w:sz w:val="28"/>
          <w:szCs w:val="28"/>
        </w:rPr>
        <w:t>–</w:t>
      </w:r>
      <w:r w:rsidR="006C4F43" w:rsidRPr="00F7718D">
        <w:rPr>
          <w:rFonts w:ascii="Times New Roman" w:hAnsi="Times New Roman" w:cs="Times New Roman"/>
          <w:sz w:val="28"/>
          <w:szCs w:val="28"/>
        </w:rPr>
        <w:t xml:space="preserve"> дается</w:t>
      </w:r>
      <w:r w:rsidR="00DB63C6" w:rsidRPr="00F7718D">
        <w:rPr>
          <w:rFonts w:ascii="Times New Roman" w:hAnsi="Times New Roman" w:cs="Times New Roman"/>
          <w:sz w:val="28"/>
          <w:szCs w:val="28"/>
        </w:rPr>
        <w:t xml:space="preserve"> оцен</w:t>
      </w:r>
      <w:r w:rsidR="006C4F43" w:rsidRPr="00F7718D">
        <w:rPr>
          <w:rFonts w:ascii="Times New Roman" w:hAnsi="Times New Roman" w:cs="Times New Roman"/>
          <w:sz w:val="28"/>
          <w:szCs w:val="28"/>
        </w:rPr>
        <w:t>ка</w:t>
      </w:r>
      <w:r w:rsidR="00DB63C6" w:rsidRPr="00F7718D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6C4F43" w:rsidRPr="00F7718D">
        <w:rPr>
          <w:rFonts w:ascii="Times New Roman" w:hAnsi="Times New Roman" w:cs="Times New Roman"/>
          <w:sz w:val="28"/>
          <w:szCs w:val="28"/>
        </w:rPr>
        <w:t xml:space="preserve"> с</w:t>
      </w:r>
      <w:r w:rsidR="00DB63C6" w:rsidRPr="00F7718D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435886" w:rsidRPr="00F7718D">
        <w:rPr>
          <w:rFonts w:ascii="Times New Roman" w:hAnsi="Times New Roman" w:cs="Times New Roman"/>
          <w:sz w:val="28"/>
          <w:szCs w:val="28"/>
        </w:rPr>
        <w:t>и</w:t>
      </w:r>
      <w:r w:rsidR="00DB63C6" w:rsidRPr="00F7718D">
        <w:rPr>
          <w:rFonts w:ascii="Times New Roman" w:hAnsi="Times New Roman" w:cs="Times New Roman"/>
          <w:sz w:val="28"/>
          <w:szCs w:val="28"/>
        </w:rPr>
        <w:t xml:space="preserve"> оценочной ведомост</w:t>
      </w:r>
      <w:r w:rsidR="006C4F43" w:rsidRPr="00F7718D">
        <w:rPr>
          <w:rFonts w:ascii="Times New Roman" w:hAnsi="Times New Roman" w:cs="Times New Roman"/>
          <w:sz w:val="28"/>
          <w:szCs w:val="28"/>
        </w:rPr>
        <w:t>и</w:t>
      </w:r>
      <w:r w:rsidR="00DB63C6" w:rsidRPr="00F7718D">
        <w:rPr>
          <w:rFonts w:ascii="Times New Roman" w:hAnsi="Times New Roman" w:cs="Times New Roman"/>
          <w:sz w:val="28"/>
          <w:szCs w:val="28"/>
        </w:rPr>
        <w:t xml:space="preserve"> </w:t>
      </w:r>
      <w:r w:rsidR="006C4F43" w:rsidRPr="00F7718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7718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E346F">
        <w:rPr>
          <w:rFonts w:ascii="Times New Roman" w:hAnsi="Times New Roman" w:cs="Times New Roman"/>
          <w:sz w:val="28"/>
          <w:szCs w:val="28"/>
        </w:rPr>
        <w:t>приложению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 </w:t>
      </w:r>
      <w:r w:rsidR="00435886" w:rsidRPr="008E346F">
        <w:rPr>
          <w:rFonts w:ascii="Times New Roman" w:hAnsi="Times New Roman" w:cs="Times New Roman"/>
          <w:sz w:val="28"/>
          <w:szCs w:val="28"/>
        </w:rPr>
        <w:t>3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 к </w:t>
      </w:r>
      <w:r w:rsidR="00C07649" w:rsidRPr="008E346F">
        <w:rPr>
          <w:rFonts w:ascii="Times New Roman" w:hAnsi="Times New Roman" w:cs="Times New Roman"/>
          <w:sz w:val="28"/>
          <w:szCs w:val="28"/>
        </w:rPr>
        <w:t>настоящим Правилам</w:t>
      </w:r>
      <w:r w:rsidR="006C4F43" w:rsidRPr="00F7718D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6C4F43" w:rsidRPr="00F7718D">
        <w:rPr>
          <w:rFonts w:ascii="Times New Roman" w:hAnsi="Times New Roman" w:cs="Times New Roman"/>
          <w:sz w:val="28"/>
          <w:szCs w:val="28"/>
        </w:rPr>
        <w:t xml:space="preserve">при этом оценочная ведомость </w:t>
      </w:r>
      <w:r w:rsidR="00DB63C6" w:rsidRPr="00F7718D">
        <w:rPr>
          <w:rFonts w:ascii="Times New Roman" w:hAnsi="Times New Roman" w:cs="Times New Roman"/>
          <w:sz w:val="28"/>
          <w:szCs w:val="28"/>
        </w:rPr>
        <w:t xml:space="preserve"> заполняет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C4F43" w:rsidRPr="00F7718D">
        <w:rPr>
          <w:rFonts w:ascii="Times New Roman" w:hAnsi="Times New Roman" w:cs="Times New Roman"/>
          <w:sz w:val="28"/>
          <w:szCs w:val="28"/>
        </w:rPr>
        <w:t xml:space="preserve"> каждым членом экспертного совета</w:t>
      </w:r>
      <w:r w:rsidR="00DB63C6" w:rsidRPr="00F77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46F" w:rsidRDefault="008E346F" w:rsidP="008E3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2069" w:rsidRPr="008E346F">
        <w:rPr>
          <w:rFonts w:ascii="Times New Roman" w:hAnsi="Times New Roman" w:cs="Times New Roman"/>
          <w:sz w:val="28"/>
          <w:szCs w:val="28"/>
        </w:rPr>
        <w:t xml:space="preserve">2 </w:t>
      </w:r>
      <w:r w:rsidR="006C4F43" w:rsidRPr="008E346F">
        <w:rPr>
          <w:rFonts w:ascii="Times New Roman" w:hAnsi="Times New Roman" w:cs="Times New Roman"/>
          <w:sz w:val="28"/>
          <w:szCs w:val="28"/>
        </w:rPr>
        <w:t xml:space="preserve">этап </w:t>
      </w:r>
      <w:r w:rsidR="00642069" w:rsidRPr="008E346F">
        <w:rPr>
          <w:rFonts w:ascii="Times New Roman" w:hAnsi="Times New Roman" w:cs="Times New Roman"/>
          <w:sz w:val="28"/>
          <w:szCs w:val="28"/>
        </w:rPr>
        <w:t>–</w:t>
      </w:r>
      <w:r w:rsidR="006C4F43" w:rsidRPr="008E346F">
        <w:rPr>
          <w:rFonts w:ascii="Times New Roman" w:hAnsi="Times New Roman" w:cs="Times New Roman"/>
          <w:sz w:val="28"/>
          <w:szCs w:val="28"/>
        </w:rPr>
        <w:t xml:space="preserve"> н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а основании оценочных ведомостей членов Комиссии </w:t>
      </w:r>
      <w:r w:rsidR="006C4F43" w:rsidRPr="008E346F">
        <w:rPr>
          <w:rFonts w:ascii="Times New Roman" w:hAnsi="Times New Roman" w:cs="Times New Roman"/>
          <w:sz w:val="28"/>
          <w:szCs w:val="28"/>
        </w:rPr>
        <w:t>оформляется итоговая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DB63C6" w:rsidRPr="008E346F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="00DB63C6" w:rsidRPr="008E346F">
        <w:rPr>
          <w:rFonts w:ascii="Times New Roman" w:hAnsi="Times New Roman" w:cs="Times New Roman"/>
          <w:sz w:val="28"/>
          <w:szCs w:val="28"/>
        </w:rPr>
        <w:t xml:space="preserve"> </w:t>
      </w:r>
      <w:r w:rsidR="006C4F43" w:rsidRPr="008E346F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C4F43" w:rsidRPr="008E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 </w:t>
      </w:r>
      <w:r w:rsidR="00642069" w:rsidRPr="008E346F">
        <w:rPr>
          <w:rFonts w:ascii="Times New Roman" w:hAnsi="Times New Roman" w:cs="Times New Roman"/>
          <w:sz w:val="28"/>
          <w:szCs w:val="28"/>
        </w:rPr>
        <w:t>4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к </w:t>
      </w:r>
      <w:r w:rsidR="00C07649" w:rsidRPr="008E346F">
        <w:rPr>
          <w:rFonts w:ascii="Times New Roman" w:hAnsi="Times New Roman" w:cs="Times New Roman"/>
          <w:sz w:val="28"/>
          <w:szCs w:val="28"/>
        </w:rPr>
        <w:t>настоящим Правилам</w:t>
      </w:r>
      <w:r w:rsidR="007C78C5" w:rsidRPr="008E346F">
        <w:rPr>
          <w:rFonts w:ascii="Times New Roman" w:hAnsi="Times New Roman" w:cs="Times New Roman"/>
          <w:sz w:val="28"/>
          <w:szCs w:val="28"/>
        </w:rPr>
        <w:t>;</w:t>
      </w:r>
    </w:p>
    <w:p w:rsidR="008E346F" w:rsidRDefault="008E346F" w:rsidP="008E3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2069" w:rsidRPr="008E346F">
        <w:rPr>
          <w:rFonts w:ascii="Times New Roman" w:hAnsi="Times New Roman" w:cs="Times New Roman"/>
          <w:sz w:val="28"/>
          <w:szCs w:val="28"/>
        </w:rPr>
        <w:t xml:space="preserve">3 </w:t>
      </w:r>
      <w:r w:rsidR="006C4F43" w:rsidRPr="008E346F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C4F43" w:rsidRPr="008E346F">
        <w:rPr>
          <w:rFonts w:ascii="Times New Roman" w:hAnsi="Times New Roman" w:cs="Times New Roman"/>
          <w:sz w:val="28"/>
          <w:szCs w:val="28"/>
        </w:rPr>
        <w:t xml:space="preserve"> и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тоговые баллы по всем </w:t>
      </w:r>
      <w:r w:rsidR="006C4F43" w:rsidRPr="008E346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C4F43" w:rsidRPr="008E346F">
        <w:rPr>
          <w:rFonts w:ascii="Times New Roman" w:hAnsi="Times New Roman" w:cs="Times New Roman"/>
          <w:sz w:val="28"/>
          <w:szCs w:val="28"/>
        </w:rPr>
        <w:t xml:space="preserve"> (</w:t>
      </w:r>
      <w:r w:rsidR="00DB63C6" w:rsidRPr="008E346F">
        <w:rPr>
          <w:rFonts w:ascii="Times New Roman" w:hAnsi="Times New Roman" w:cs="Times New Roman"/>
          <w:sz w:val="28"/>
          <w:szCs w:val="28"/>
        </w:rPr>
        <w:t>программам</w:t>
      </w:r>
      <w:r w:rsidR="006C4F43" w:rsidRPr="008E346F">
        <w:rPr>
          <w:rFonts w:ascii="Times New Roman" w:hAnsi="Times New Roman" w:cs="Times New Roman"/>
          <w:sz w:val="28"/>
          <w:szCs w:val="28"/>
        </w:rPr>
        <w:t>) конкурса</w:t>
      </w:r>
      <w:r w:rsidR="0016397E" w:rsidRPr="008E346F">
        <w:rPr>
          <w:rFonts w:ascii="Times New Roman" w:hAnsi="Times New Roman" w:cs="Times New Roman"/>
          <w:sz w:val="28"/>
          <w:szCs w:val="28"/>
        </w:rPr>
        <w:t xml:space="preserve"> 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заносятся в сводную </w:t>
      </w:r>
      <w:hyperlink r:id="rId14" w:history="1">
        <w:r w:rsidR="00DB63C6" w:rsidRPr="008E346F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="00DB63C6" w:rsidRPr="008E346F">
        <w:rPr>
          <w:rFonts w:ascii="Times New Roman" w:hAnsi="Times New Roman" w:cs="Times New Roman"/>
          <w:sz w:val="28"/>
          <w:szCs w:val="28"/>
        </w:rPr>
        <w:t xml:space="preserve"> </w:t>
      </w:r>
      <w:r w:rsidR="006C4F43" w:rsidRPr="008E346F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C4F43" w:rsidRPr="008E346F">
        <w:rPr>
          <w:rFonts w:ascii="Times New Roman" w:hAnsi="Times New Roman" w:cs="Times New Roman"/>
          <w:sz w:val="28"/>
          <w:szCs w:val="28"/>
        </w:rPr>
        <w:t xml:space="preserve"> </w:t>
      </w:r>
      <w:r w:rsidR="00DB63C6" w:rsidRPr="008E346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 </w:t>
      </w:r>
      <w:r w:rsidR="00642069" w:rsidRPr="008E346F">
        <w:rPr>
          <w:rFonts w:ascii="Times New Roman" w:hAnsi="Times New Roman" w:cs="Times New Roman"/>
          <w:sz w:val="28"/>
          <w:szCs w:val="28"/>
        </w:rPr>
        <w:t>5</w:t>
      </w:r>
      <w:r w:rsidR="00DB63C6" w:rsidRPr="008E346F">
        <w:rPr>
          <w:rFonts w:ascii="Times New Roman" w:hAnsi="Times New Roman" w:cs="Times New Roman"/>
          <w:sz w:val="28"/>
          <w:szCs w:val="28"/>
        </w:rPr>
        <w:t xml:space="preserve"> к </w:t>
      </w:r>
      <w:r w:rsidR="00C07649" w:rsidRPr="008E346F">
        <w:rPr>
          <w:rFonts w:ascii="Times New Roman" w:hAnsi="Times New Roman" w:cs="Times New Roman"/>
          <w:sz w:val="28"/>
          <w:szCs w:val="28"/>
        </w:rPr>
        <w:t>настоящим Правилам.</w:t>
      </w:r>
    </w:p>
    <w:p w:rsidR="00F41BEA" w:rsidRPr="008E346F" w:rsidRDefault="008E346F" w:rsidP="008E3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1BEA" w:rsidRPr="008E346F">
        <w:rPr>
          <w:rFonts w:ascii="Times New Roman" w:hAnsi="Times New Roman" w:cs="Times New Roman"/>
          <w:sz w:val="28"/>
          <w:szCs w:val="28"/>
        </w:rPr>
        <w:t>17</w:t>
      </w:r>
      <w:r w:rsidR="00AD545F" w:rsidRPr="008E346F">
        <w:rPr>
          <w:rFonts w:ascii="Times New Roman" w:hAnsi="Times New Roman" w:cs="Times New Roman"/>
          <w:sz w:val="28"/>
          <w:szCs w:val="28"/>
        </w:rPr>
        <w:t>.</w:t>
      </w:r>
      <w:r w:rsidRPr="008E346F">
        <w:rPr>
          <w:rFonts w:ascii="Times New Roman" w:hAnsi="Times New Roman" w:cs="Times New Roman"/>
          <w:sz w:val="28"/>
          <w:szCs w:val="28"/>
        </w:rPr>
        <w:t xml:space="preserve"> </w:t>
      </w:r>
      <w:r w:rsidR="007149E5" w:rsidRPr="008E346F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набравший наибольшее суммарное количество итоговых баллов по всем критериям оценки.</w:t>
      </w:r>
    </w:p>
    <w:p w:rsidR="00F41BEA" w:rsidRDefault="00F41BEA" w:rsidP="00F41BEA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18.</w:t>
      </w:r>
      <w:r w:rsidR="008E346F">
        <w:rPr>
          <w:sz w:val="28"/>
          <w:szCs w:val="28"/>
        </w:rPr>
        <w:t xml:space="preserve"> </w:t>
      </w:r>
      <w:r w:rsidR="00C00B5B" w:rsidRPr="00A31B1B">
        <w:rPr>
          <w:sz w:val="28"/>
          <w:szCs w:val="28"/>
        </w:rPr>
        <w:t xml:space="preserve">Результаты рассмотрения и принятия решения о допуске к участию в конкурсе претендента, решение о признании победителя конкурса </w:t>
      </w:r>
      <w:r w:rsidR="00477AAF" w:rsidRPr="00A31B1B">
        <w:rPr>
          <w:sz w:val="28"/>
          <w:szCs w:val="28"/>
        </w:rPr>
        <w:t>оформляются протокол</w:t>
      </w:r>
      <w:r w:rsidR="00A31B1B">
        <w:rPr>
          <w:sz w:val="28"/>
          <w:szCs w:val="28"/>
        </w:rPr>
        <w:t>ом</w:t>
      </w:r>
      <w:r w:rsidR="00C00B5B" w:rsidRPr="00A31B1B">
        <w:rPr>
          <w:sz w:val="28"/>
          <w:szCs w:val="28"/>
        </w:rPr>
        <w:t xml:space="preserve"> экспертной комиссии </w:t>
      </w:r>
      <w:r w:rsidR="00A31B1B">
        <w:rPr>
          <w:sz w:val="28"/>
          <w:szCs w:val="28"/>
        </w:rPr>
        <w:t>и</w:t>
      </w:r>
      <w:r w:rsidR="00DB63C6" w:rsidRPr="00A31B1B">
        <w:rPr>
          <w:sz w:val="28"/>
          <w:szCs w:val="28"/>
        </w:rPr>
        <w:t xml:space="preserve"> размещаются на официальном сайте администрации района в сети Интернет не позднее трех рабочих дней </w:t>
      </w:r>
      <w:proofErr w:type="gramStart"/>
      <w:r w:rsidR="00DB63C6" w:rsidRPr="00A31B1B">
        <w:rPr>
          <w:sz w:val="28"/>
          <w:szCs w:val="28"/>
        </w:rPr>
        <w:t>с даты принятия</w:t>
      </w:r>
      <w:proofErr w:type="gramEnd"/>
      <w:r w:rsidR="00DB63C6" w:rsidRPr="00A31B1B">
        <w:rPr>
          <w:sz w:val="28"/>
          <w:szCs w:val="28"/>
        </w:rPr>
        <w:t xml:space="preserve"> решения</w:t>
      </w:r>
      <w:r w:rsidR="00477AAF" w:rsidRPr="00A31B1B">
        <w:rPr>
          <w:sz w:val="28"/>
          <w:szCs w:val="28"/>
        </w:rPr>
        <w:t>.</w:t>
      </w:r>
    </w:p>
    <w:p w:rsidR="00433429" w:rsidRPr="00A31B1B" w:rsidRDefault="00F41BEA" w:rsidP="00F41BEA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19.</w:t>
      </w:r>
      <w:r w:rsidR="008E346F">
        <w:rPr>
          <w:sz w:val="28"/>
          <w:szCs w:val="28"/>
        </w:rPr>
        <w:t xml:space="preserve"> </w:t>
      </w:r>
      <w:hyperlink r:id="rId15" w:history="1">
        <w:r w:rsidR="00433429" w:rsidRPr="00A31B1B">
          <w:rPr>
            <w:sz w:val="28"/>
            <w:szCs w:val="28"/>
          </w:rPr>
          <w:t>Состав</w:t>
        </w:r>
      </w:hyperlink>
      <w:r w:rsidR="00433429" w:rsidRPr="00A31B1B">
        <w:rPr>
          <w:sz w:val="28"/>
          <w:szCs w:val="28"/>
        </w:rPr>
        <w:t xml:space="preserve"> экспертной Комиссии формируется </w:t>
      </w:r>
      <w:r w:rsidR="00477AAF" w:rsidRPr="00A31B1B">
        <w:rPr>
          <w:sz w:val="28"/>
          <w:szCs w:val="28"/>
        </w:rPr>
        <w:t xml:space="preserve">уполномоченным органом </w:t>
      </w:r>
      <w:r w:rsidR="00433429" w:rsidRPr="00A31B1B">
        <w:rPr>
          <w:sz w:val="28"/>
          <w:szCs w:val="28"/>
        </w:rPr>
        <w:t>из представителей админис</w:t>
      </w:r>
      <w:r>
        <w:rPr>
          <w:sz w:val="28"/>
          <w:szCs w:val="28"/>
        </w:rPr>
        <w:t xml:space="preserve">трации Ханты-Мансийского района с привлечением представителей </w:t>
      </w:r>
      <w:r w:rsidR="00433429" w:rsidRPr="00A31B1B">
        <w:rPr>
          <w:sz w:val="28"/>
          <w:szCs w:val="28"/>
        </w:rPr>
        <w:t xml:space="preserve"> Общественного совета</w:t>
      </w:r>
      <w:r w:rsidR="00433429" w:rsidRPr="00A31B1B">
        <w:rPr>
          <w:b/>
          <w:color w:val="000000"/>
          <w:sz w:val="28"/>
          <w:szCs w:val="28"/>
        </w:rPr>
        <w:t xml:space="preserve"> </w:t>
      </w:r>
      <w:r w:rsidR="00433429" w:rsidRPr="00A31B1B">
        <w:rPr>
          <w:color w:val="000000"/>
          <w:sz w:val="28"/>
          <w:szCs w:val="28"/>
        </w:rPr>
        <w:t>при главе</w:t>
      </w:r>
      <w:bookmarkStart w:id="0" w:name="YANDEX_2"/>
      <w:bookmarkEnd w:id="0"/>
      <w:r w:rsidR="00433429" w:rsidRPr="00A31B1B">
        <w:rPr>
          <w:color w:val="000000"/>
          <w:sz w:val="28"/>
          <w:szCs w:val="28"/>
        </w:rPr>
        <w:t xml:space="preserve"> Ханты-Мансийского района</w:t>
      </w:r>
      <w:r w:rsidR="00433429" w:rsidRPr="00A31B1B">
        <w:rPr>
          <w:sz w:val="28"/>
          <w:szCs w:val="28"/>
        </w:rPr>
        <w:t>, коммерческих организаций, осуществляющих благотворительную деятельность, средств массовой информации и утверждается</w:t>
      </w:r>
      <w:r w:rsidR="00477AAF" w:rsidRPr="00A31B1B">
        <w:rPr>
          <w:sz w:val="28"/>
          <w:szCs w:val="28"/>
        </w:rPr>
        <w:t xml:space="preserve"> распоряжением администрации района</w:t>
      </w:r>
      <w:r w:rsidR="00433429" w:rsidRPr="00A31B1B">
        <w:rPr>
          <w:sz w:val="28"/>
          <w:szCs w:val="28"/>
        </w:rPr>
        <w:t>.</w:t>
      </w:r>
      <w:r w:rsidR="00277668" w:rsidRPr="00A31B1B">
        <w:rPr>
          <w:sz w:val="28"/>
          <w:szCs w:val="28"/>
        </w:rPr>
        <w:t xml:space="preserve"> </w:t>
      </w:r>
    </w:p>
    <w:p w:rsidR="00277668" w:rsidRPr="007F7C52" w:rsidRDefault="00F41BEA" w:rsidP="00433429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20.</w:t>
      </w:r>
      <w:r w:rsidRPr="00F41BEA">
        <w:rPr>
          <w:sz w:val="28"/>
          <w:szCs w:val="28"/>
        </w:rPr>
        <w:t xml:space="preserve"> </w:t>
      </w:r>
      <w:r w:rsidRPr="007F7C52">
        <w:rPr>
          <w:sz w:val="28"/>
          <w:szCs w:val="28"/>
        </w:rPr>
        <w:t xml:space="preserve">Число членов </w:t>
      </w:r>
      <w:r>
        <w:rPr>
          <w:sz w:val="28"/>
          <w:szCs w:val="28"/>
        </w:rPr>
        <w:t>экспертной к</w:t>
      </w:r>
      <w:r w:rsidRPr="007F7C52">
        <w:rPr>
          <w:sz w:val="28"/>
          <w:szCs w:val="28"/>
        </w:rPr>
        <w:t xml:space="preserve">омиссии должно быть </w:t>
      </w:r>
      <w:r>
        <w:rPr>
          <w:sz w:val="28"/>
          <w:szCs w:val="28"/>
        </w:rPr>
        <w:t>не менее семи человек, при этом</w:t>
      </w:r>
      <w:r w:rsidRPr="007F7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представителей администрации района </w:t>
      </w:r>
      <w:r w:rsidRPr="007F7C52">
        <w:rPr>
          <w:sz w:val="28"/>
          <w:szCs w:val="28"/>
        </w:rPr>
        <w:t xml:space="preserve">должно быть </w:t>
      </w:r>
      <w:r>
        <w:rPr>
          <w:sz w:val="28"/>
          <w:szCs w:val="28"/>
        </w:rPr>
        <w:t xml:space="preserve">не </w:t>
      </w:r>
      <w:r w:rsidRPr="007F7C52">
        <w:rPr>
          <w:sz w:val="28"/>
          <w:szCs w:val="28"/>
        </w:rPr>
        <w:t>менее половины состава</w:t>
      </w:r>
      <w:r w:rsidR="008E346F">
        <w:rPr>
          <w:sz w:val="28"/>
          <w:szCs w:val="28"/>
        </w:rPr>
        <w:t>.</w:t>
      </w:r>
    </w:p>
    <w:p w:rsidR="00F41BEA" w:rsidRDefault="00F41BEA" w:rsidP="00F41BEA">
      <w:pPr>
        <w:spacing w:line="240" w:lineRule="auto"/>
        <w:ind w:firstLine="851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A31B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Экспертная комиссия осуществляет свою деятельность в соответствии с </w:t>
      </w:r>
      <w:r w:rsidRPr="00D21AD2">
        <w:rPr>
          <w:sz w:val="28"/>
          <w:szCs w:val="28"/>
        </w:rPr>
        <w:t>Положени</w:t>
      </w:r>
      <w:r w:rsidR="00BF0E68">
        <w:rPr>
          <w:sz w:val="28"/>
          <w:szCs w:val="28"/>
        </w:rPr>
        <w:t>ем согласно приложению</w:t>
      </w:r>
      <w:r w:rsidR="003D555A" w:rsidRPr="00A27FB6">
        <w:rPr>
          <w:sz w:val="28"/>
          <w:szCs w:val="28"/>
        </w:rPr>
        <w:t xml:space="preserve"> 4 к настоящему </w:t>
      </w:r>
      <w:r w:rsidR="00BF0E68">
        <w:rPr>
          <w:sz w:val="28"/>
          <w:szCs w:val="28"/>
        </w:rPr>
        <w:t>постановлению</w:t>
      </w:r>
      <w:r w:rsidRPr="00A27FB6">
        <w:rPr>
          <w:sz w:val="28"/>
          <w:szCs w:val="28"/>
        </w:rPr>
        <w:t>.</w:t>
      </w:r>
    </w:p>
    <w:p w:rsidR="008E346F" w:rsidRPr="008712AF" w:rsidRDefault="00F41BEA" w:rsidP="00F41BEA">
      <w:pPr>
        <w:spacing w:line="240" w:lineRule="auto"/>
        <w:ind w:firstLine="851"/>
        <w:jc w:val="both"/>
        <w:rPr>
          <w:sz w:val="28"/>
          <w:szCs w:val="28"/>
        </w:rPr>
      </w:pPr>
      <w:r w:rsidRPr="00D21AD2">
        <w:rPr>
          <w:sz w:val="28"/>
          <w:szCs w:val="28"/>
        </w:rPr>
        <w:t>22.</w:t>
      </w:r>
      <w:r w:rsidR="008E346F">
        <w:rPr>
          <w:sz w:val="28"/>
          <w:szCs w:val="28"/>
        </w:rPr>
        <w:t xml:space="preserve"> </w:t>
      </w:r>
      <w:r w:rsidR="00450D4C" w:rsidRPr="00C07649">
        <w:rPr>
          <w:sz w:val="28"/>
          <w:szCs w:val="28"/>
        </w:rPr>
        <w:t xml:space="preserve">В течение десяти календарных дней </w:t>
      </w:r>
      <w:proofErr w:type="gramStart"/>
      <w:r w:rsidR="00450D4C" w:rsidRPr="00C07649">
        <w:rPr>
          <w:sz w:val="28"/>
          <w:szCs w:val="28"/>
        </w:rPr>
        <w:t>с даты</w:t>
      </w:r>
      <w:proofErr w:type="gramEnd"/>
      <w:r w:rsidR="00450D4C" w:rsidRPr="00C07649">
        <w:rPr>
          <w:sz w:val="28"/>
          <w:szCs w:val="28"/>
        </w:rPr>
        <w:t xml:space="preserve"> официального опубликования </w:t>
      </w:r>
      <w:r w:rsidR="00D233F0" w:rsidRPr="00C07649">
        <w:rPr>
          <w:sz w:val="28"/>
          <w:szCs w:val="28"/>
        </w:rPr>
        <w:t>решения</w:t>
      </w:r>
      <w:r w:rsidR="00450D4C" w:rsidRPr="00C07649">
        <w:rPr>
          <w:sz w:val="28"/>
          <w:szCs w:val="28"/>
        </w:rPr>
        <w:t xml:space="preserve"> о признании победителя </w:t>
      </w:r>
      <w:r w:rsidR="00D233F0" w:rsidRPr="00C07649">
        <w:rPr>
          <w:sz w:val="28"/>
          <w:szCs w:val="28"/>
        </w:rPr>
        <w:t xml:space="preserve">конкурса с победителем конкурса </w:t>
      </w:r>
      <w:r w:rsidR="00450D4C" w:rsidRPr="00C07649">
        <w:rPr>
          <w:sz w:val="28"/>
          <w:szCs w:val="28"/>
        </w:rPr>
        <w:t xml:space="preserve">заключается </w:t>
      </w:r>
      <w:r w:rsidR="00B918A2" w:rsidRPr="00C07649">
        <w:rPr>
          <w:sz w:val="28"/>
          <w:szCs w:val="28"/>
        </w:rPr>
        <w:t xml:space="preserve">договор </w:t>
      </w:r>
      <w:r w:rsidR="00D233F0" w:rsidRPr="00C07649">
        <w:rPr>
          <w:sz w:val="28"/>
          <w:szCs w:val="28"/>
        </w:rPr>
        <w:t xml:space="preserve">по форме </w:t>
      </w:r>
      <w:r w:rsidR="008E346F">
        <w:rPr>
          <w:sz w:val="28"/>
          <w:szCs w:val="28"/>
        </w:rPr>
        <w:t xml:space="preserve">согласно </w:t>
      </w:r>
      <w:r w:rsidR="008E346F" w:rsidRPr="008712AF">
        <w:rPr>
          <w:sz w:val="28"/>
          <w:szCs w:val="28"/>
        </w:rPr>
        <w:t>приложению</w:t>
      </w:r>
      <w:r w:rsidR="00D233F0" w:rsidRPr="008712AF">
        <w:rPr>
          <w:sz w:val="28"/>
          <w:szCs w:val="28"/>
        </w:rPr>
        <w:t xml:space="preserve"> 6</w:t>
      </w:r>
      <w:r w:rsidR="00450D4C" w:rsidRPr="008712AF">
        <w:rPr>
          <w:sz w:val="28"/>
          <w:szCs w:val="28"/>
        </w:rPr>
        <w:t xml:space="preserve"> к </w:t>
      </w:r>
      <w:r w:rsidR="00C07649" w:rsidRPr="008712AF">
        <w:rPr>
          <w:sz w:val="28"/>
          <w:szCs w:val="28"/>
        </w:rPr>
        <w:t xml:space="preserve">настоящим Правилам. </w:t>
      </w:r>
      <w:r w:rsidRPr="008712AF">
        <w:rPr>
          <w:sz w:val="28"/>
          <w:szCs w:val="28"/>
        </w:rPr>
        <w:tab/>
        <w:t xml:space="preserve">  </w:t>
      </w:r>
    </w:p>
    <w:p w:rsidR="00F41BEA" w:rsidRDefault="00F41BEA" w:rsidP="00F41BEA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DB53DB">
        <w:rPr>
          <w:sz w:val="28"/>
          <w:szCs w:val="28"/>
        </w:rPr>
        <w:t>Победитель конкурса, заключивший договор на предоставление субсидии</w:t>
      </w:r>
      <w:r w:rsidR="008E346F">
        <w:rPr>
          <w:sz w:val="28"/>
          <w:szCs w:val="28"/>
        </w:rPr>
        <w:t>,</w:t>
      </w:r>
      <w:r w:rsidR="00DB53DB">
        <w:rPr>
          <w:sz w:val="28"/>
          <w:szCs w:val="28"/>
        </w:rPr>
        <w:t xml:space="preserve"> признается получателем субсидии.</w:t>
      </w:r>
    </w:p>
    <w:p w:rsidR="00B918A2" w:rsidRPr="00DB53DB" w:rsidRDefault="00F41BEA" w:rsidP="00F41BEA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23.1.</w:t>
      </w:r>
      <w:r w:rsidR="008E346F">
        <w:rPr>
          <w:sz w:val="28"/>
          <w:szCs w:val="28"/>
        </w:rPr>
        <w:t xml:space="preserve"> </w:t>
      </w:r>
      <w:r w:rsidR="00B918A2" w:rsidRPr="00DB53DB">
        <w:rPr>
          <w:sz w:val="28"/>
          <w:szCs w:val="28"/>
        </w:rPr>
        <w:t xml:space="preserve">Уполномоченный орган с правами юридического лица заключает договор </w:t>
      </w:r>
      <w:r w:rsidR="00DB53DB">
        <w:rPr>
          <w:sz w:val="28"/>
          <w:szCs w:val="28"/>
        </w:rPr>
        <w:t xml:space="preserve">о предоставлении субсидии </w:t>
      </w:r>
      <w:r w:rsidR="00B918A2" w:rsidRPr="00DB53DB">
        <w:rPr>
          <w:sz w:val="28"/>
          <w:szCs w:val="28"/>
        </w:rPr>
        <w:t>с победителем конкурса от своего имени.</w:t>
      </w:r>
    </w:p>
    <w:p w:rsidR="00F41BEA" w:rsidRDefault="00F41BEA" w:rsidP="00F41BEA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918A2">
        <w:rPr>
          <w:sz w:val="28"/>
          <w:szCs w:val="28"/>
        </w:rPr>
        <w:t xml:space="preserve">.2. Уполномоченный орган без прав юридического лица обеспечивает заключение договора </w:t>
      </w:r>
      <w:r w:rsidR="00DB53DB">
        <w:rPr>
          <w:sz w:val="28"/>
          <w:szCs w:val="28"/>
        </w:rPr>
        <w:t xml:space="preserve">о предоставлении субсидии </w:t>
      </w:r>
      <w:r w:rsidR="00B918A2">
        <w:rPr>
          <w:sz w:val="28"/>
          <w:szCs w:val="28"/>
        </w:rPr>
        <w:t>с победителем конкурса от имени администрации района.</w:t>
      </w:r>
    </w:p>
    <w:p w:rsidR="00F41BEA" w:rsidRDefault="00F41BEA" w:rsidP="00F41BEA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8E346F">
        <w:rPr>
          <w:sz w:val="28"/>
          <w:szCs w:val="28"/>
        </w:rPr>
        <w:t xml:space="preserve"> </w:t>
      </w:r>
      <w:r w:rsidR="0054575C">
        <w:rPr>
          <w:sz w:val="28"/>
          <w:szCs w:val="28"/>
        </w:rPr>
        <w:t>Условия предоставления субсидий:</w:t>
      </w:r>
    </w:p>
    <w:p w:rsidR="001D449B" w:rsidRPr="0054575C" w:rsidRDefault="001D449B" w:rsidP="00F41BEA">
      <w:pPr>
        <w:spacing w:line="240" w:lineRule="auto"/>
        <w:ind w:firstLine="851"/>
        <w:jc w:val="both"/>
        <w:rPr>
          <w:sz w:val="28"/>
          <w:szCs w:val="28"/>
        </w:rPr>
      </w:pPr>
      <w:r w:rsidRPr="0054575C">
        <w:rPr>
          <w:sz w:val="28"/>
          <w:szCs w:val="28"/>
        </w:rPr>
        <w:t xml:space="preserve"> расход</w:t>
      </w:r>
      <w:r w:rsidR="00B918A2" w:rsidRPr="0054575C">
        <w:rPr>
          <w:sz w:val="28"/>
          <w:szCs w:val="28"/>
        </w:rPr>
        <w:t>ование средств субсидии</w:t>
      </w:r>
      <w:r w:rsidRPr="0054575C">
        <w:rPr>
          <w:sz w:val="28"/>
          <w:szCs w:val="28"/>
        </w:rPr>
        <w:t xml:space="preserve"> </w:t>
      </w:r>
      <w:r w:rsidR="00DA768C" w:rsidRPr="0054575C">
        <w:rPr>
          <w:sz w:val="28"/>
          <w:szCs w:val="28"/>
        </w:rPr>
        <w:t xml:space="preserve">на реализацию проекта (программы), в том числе </w:t>
      </w:r>
      <w:r w:rsidRPr="0054575C">
        <w:rPr>
          <w:sz w:val="28"/>
          <w:szCs w:val="28"/>
        </w:rPr>
        <w:t>на оплат</w:t>
      </w:r>
      <w:r w:rsidR="000D619E" w:rsidRPr="0054575C">
        <w:rPr>
          <w:sz w:val="28"/>
          <w:szCs w:val="28"/>
        </w:rPr>
        <w:t>у</w:t>
      </w:r>
      <w:r w:rsidR="00DA768C" w:rsidRPr="0054575C">
        <w:rPr>
          <w:sz w:val="28"/>
          <w:szCs w:val="28"/>
        </w:rPr>
        <w:t xml:space="preserve"> труда, оплату товаров, работ, услуг, </w:t>
      </w:r>
      <w:r w:rsidRPr="0054575C">
        <w:rPr>
          <w:sz w:val="28"/>
          <w:szCs w:val="28"/>
        </w:rPr>
        <w:t>арендн</w:t>
      </w:r>
      <w:r w:rsidR="000D619E" w:rsidRPr="0054575C">
        <w:rPr>
          <w:sz w:val="28"/>
          <w:szCs w:val="28"/>
        </w:rPr>
        <w:t>ую</w:t>
      </w:r>
      <w:r w:rsidRPr="0054575C">
        <w:rPr>
          <w:sz w:val="28"/>
          <w:szCs w:val="28"/>
        </w:rPr>
        <w:t xml:space="preserve"> плат</w:t>
      </w:r>
      <w:r w:rsidR="000D619E" w:rsidRPr="0054575C">
        <w:rPr>
          <w:sz w:val="28"/>
          <w:szCs w:val="28"/>
        </w:rPr>
        <w:t>у</w:t>
      </w:r>
      <w:r w:rsidR="00DA768C" w:rsidRPr="0054575C">
        <w:rPr>
          <w:sz w:val="28"/>
          <w:szCs w:val="28"/>
        </w:rPr>
        <w:t xml:space="preserve">, </w:t>
      </w:r>
      <w:r w:rsidRPr="0054575C">
        <w:rPr>
          <w:sz w:val="28"/>
          <w:szCs w:val="28"/>
        </w:rPr>
        <w:t>уплат</w:t>
      </w:r>
      <w:r w:rsidR="000D619E" w:rsidRPr="0054575C">
        <w:rPr>
          <w:sz w:val="28"/>
          <w:szCs w:val="28"/>
        </w:rPr>
        <w:t>у</w:t>
      </w:r>
      <w:r w:rsidRPr="0054575C">
        <w:rPr>
          <w:sz w:val="28"/>
          <w:szCs w:val="28"/>
        </w:rPr>
        <w:t xml:space="preserve"> налогов, сборов, страховых взносов и иных обязательных платежей в бюджетную систему Россий</w:t>
      </w:r>
      <w:r w:rsidR="00DA768C" w:rsidRPr="0054575C">
        <w:rPr>
          <w:sz w:val="28"/>
          <w:szCs w:val="28"/>
        </w:rPr>
        <w:t>ской Федерации, не допуская</w:t>
      </w:r>
      <w:r w:rsidRPr="0054575C">
        <w:rPr>
          <w:sz w:val="28"/>
          <w:szCs w:val="28"/>
        </w:rPr>
        <w:t>:</w:t>
      </w:r>
    </w:p>
    <w:p w:rsidR="001D449B" w:rsidRPr="007079BE" w:rsidRDefault="001D449B" w:rsidP="003B6D58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7079BE">
        <w:rPr>
          <w:sz w:val="28"/>
          <w:szCs w:val="28"/>
        </w:rPr>
        <w:t>расход</w:t>
      </w:r>
      <w:r w:rsidR="0054575C">
        <w:rPr>
          <w:sz w:val="28"/>
          <w:szCs w:val="28"/>
        </w:rPr>
        <w:t>ов</w:t>
      </w:r>
      <w:r w:rsidRPr="007079BE">
        <w:rPr>
          <w:sz w:val="28"/>
          <w:szCs w:val="28"/>
        </w:rPr>
        <w:t>, связанны</w:t>
      </w:r>
      <w:r w:rsidR="0054575C">
        <w:rPr>
          <w:sz w:val="28"/>
          <w:szCs w:val="28"/>
        </w:rPr>
        <w:t>х</w:t>
      </w:r>
      <w:r w:rsidRPr="007079BE">
        <w:rPr>
          <w:sz w:val="28"/>
          <w:szCs w:val="28"/>
        </w:rPr>
        <w:t xml:space="preserve"> с осуществлением предпринимательской деятельности и оказанием помощи коммерческим организациям;</w:t>
      </w:r>
    </w:p>
    <w:p w:rsidR="001D449B" w:rsidRPr="00D31EF2" w:rsidRDefault="001D449B" w:rsidP="003B6D58">
      <w:pPr>
        <w:autoSpaceDE w:val="0"/>
        <w:autoSpaceDN w:val="0"/>
        <w:adjustRightInd w:val="0"/>
        <w:spacing w:line="240" w:lineRule="auto"/>
        <w:ind w:firstLine="851"/>
        <w:jc w:val="both"/>
        <w:rPr>
          <w:color w:val="7030A0"/>
          <w:sz w:val="28"/>
          <w:szCs w:val="28"/>
        </w:rPr>
      </w:pPr>
      <w:r w:rsidRPr="007079BE">
        <w:rPr>
          <w:sz w:val="28"/>
          <w:szCs w:val="28"/>
        </w:rPr>
        <w:t>расход</w:t>
      </w:r>
      <w:r w:rsidR="0054575C">
        <w:rPr>
          <w:sz w:val="28"/>
          <w:szCs w:val="28"/>
        </w:rPr>
        <w:t>ов, связанных</w:t>
      </w:r>
      <w:r w:rsidRPr="007079BE">
        <w:rPr>
          <w:sz w:val="28"/>
          <w:szCs w:val="28"/>
        </w:rPr>
        <w:t xml:space="preserve"> с осуществлением деятельности, напрямую не связанной с </w:t>
      </w:r>
      <w:r w:rsidR="00DA768C">
        <w:rPr>
          <w:sz w:val="28"/>
          <w:szCs w:val="28"/>
        </w:rPr>
        <w:t>реализацией проекта (</w:t>
      </w:r>
      <w:r w:rsidRPr="007079BE">
        <w:rPr>
          <w:sz w:val="28"/>
          <w:szCs w:val="28"/>
        </w:rPr>
        <w:t>программ</w:t>
      </w:r>
      <w:r w:rsidR="00DA768C">
        <w:rPr>
          <w:sz w:val="28"/>
          <w:szCs w:val="28"/>
        </w:rPr>
        <w:t>ы)</w:t>
      </w:r>
      <w:r w:rsidRPr="00D31EF2">
        <w:rPr>
          <w:color w:val="7030A0"/>
          <w:sz w:val="28"/>
          <w:szCs w:val="28"/>
        </w:rPr>
        <w:t>;</w:t>
      </w:r>
    </w:p>
    <w:p w:rsidR="001D449B" w:rsidRPr="007079BE" w:rsidRDefault="001D449B" w:rsidP="003B6D58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7079BE">
        <w:rPr>
          <w:sz w:val="28"/>
          <w:szCs w:val="28"/>
        </w:rPr>
        <w:t>расход</w:t>
      </w:r>
      <w:r w:rsidR="0054575C">
        <w:rPr>
          <w:sz w:val="28"/>
          <w:szCs w:val="28"/>
        </w:rPr>
        <w:t>ов</w:t>
      </w:r>
      <w:r w:rsidRPr="007079BE">
        <w:rPr>
          <w:sz w:val="28"/>
          <w:szCs w:val="28"/>
        </w:rPr>
        <w:t xml:space="preserve"> на поддержку политических партий и кампаний;</w:t>
      </w:r>
    </w:p>
    <w:p w:rsidR="001D449B" w:rsidRPr="007079BE" w:rsidRDefault="001D449B" w:rsidP="003B6D58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7079BE">
        <w:rPr>
          <w:sz w:val="28"/>
          <w:szCs w:val="28"/>
        </w:rPr>
        <w:t>расход</w:t>
      </w:r>
      <w:r w:rsidR="0054575C">
        <w:rPr>
          <w:sz w:val="28"/>
          <w:szCs w:val="28"/>
        </w:rPr>
        <w:t>ов</w:t>
      </w:r>
      <w:r w:rsidRPr="007079BE">
        <w:rPr>
          <w:sz w:val="28"/>
          <w:szCs w:val="28"/>
        </w:rPr>
        <w:t xml:space="preserve"> на проведение митингов, демонстраций, пикетирований;</w:t>
      </w:r>
    </w:p>
    <w:p w:rsidR="001D449B" w:rsidRPr="007079BE" w:rsidRDefault="001D449B" w:rsidP="003B6D58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7079BE">
        <w:rPr>
          <w:sz w:val="28"/>
          <w:szCs w:val="28"/>
        </w:rPr>
        <w:t>расход</w:t>
      </w:r>
      <w:r w:rsidR="0054575C">
        <w:rPr>
          <w:sz w:val="28"/>
          <w:szCs w:val="28"/>
        </w:rPr>
        <w:t>ов</w:t>
      </w:r>
      <w:r w:rsidRPr="007079BE">
        <w:rPr>
          <w:sz w:val="28"/>
          <w:szCs w:val="28"/>
        </w:rPr>
        <w:t xml:space="preserve"> на фундаментальные научные исследования;</w:t>
      </w:r>
    </w:p>
    <w:p w:rsidR="001D449B" w:rsidRPr="007079BE" w:rsidRDefault="001D449B" w:rsidP="003B6D58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7079BE">
        <w:rPr>
          <w:sz w:val="28"/>
          <w:szCs w:val="28"/>
        </w:rPr>
        <w:t>расход</w:t>
      </w:r>
      <w:r w:rsidR="0054575C">
        <w:rPr>
          <w:sz w:val="28"/>
          <w:szCs w:val="28"/>
        </w:rPr>
        <w:t>ов</w:t>
      </w:r>
      <w:r w:rsidRPr="007079BE">
        <w:rPr>
          <w:sz w:val="28"/>
          <w:szCs w:val="28"/>
        </w:rPr>
        <w:t xml:space="preserve"> на приобретение алкогольных напитков и табачной продукции;</w:t>
      </w:r>
    </w:p>
    <w:p w:rsidR="001D449B" w:rsidRPr="007079BE" w:rsidRDefault="001D449B" w:rsidP="003B6D58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7079BE">
        <w:rPr>
          <w:sz w:val="28"/>
          <w:szCs w:val="28"/>
        </w:rPr>
        <w:t>расход</w:t>
      </w:r>
      <w:r w:rsidR="0054575C">
        <w:rPr>
          <w:sz w:val="28"/>
          <w:szCs w:val="28"/>
        </w:rPr>
        <w:t>ов</w:t>
      </w:r>
      <w:r w:rsidRPr="007079BE">
        <w:rPr>
          <w:sz w:val="28"/>
          <w:szCs w:val="28"/>
        </w:rPr>
        <w:t xml:space="preserve"> на реализацию мероприятий, предполагающих извлечение прибыли;</w:t>
      </w:r>
    </w:p>
    <w:p w:rsidR="001D449B" w:rsidRPr="007079BE" w:rsidRDefault="001D449B" w:rsidP="003B6D58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 w:rsidRPr="007079BE">
        <w:rPr>
          <w:sz w:val="28"/>
          <w:szCs w:val="28"/>
        </w:rPr>
        <w:t>расход</w:t>
      </w:r>
      <w:r w:rsidR="0054575C">
        <w:rPr>
          <w:sz w:val="28"/>
          <w:szCs w:val="28"/>
        </w:rPr>
        <w:t>ов</w:t>
      </w:r>
      <w:r w:rsidRPr="007079BE">
        <w:rPr>
          <w:sz w:val="28"/>
          <w:szCs w:val="28"/>
        </w:rPr>
        <w:t xml:space="preserve"> на оказание материальной помощи, а также платных услуг населению;</w:t>
      </w:r>
    </w:p>
    <w:p w:rsidR="00DA768C" w:rsidRDefault="001D449B" w:rsidP="00DA768C">
      <w:pPr>
        <w:spacing w:line="240" w:lineRule="auto"/>
        <w:ind w:firstLine="851"/>
        <w:jc w:val="both"/>
        <w:rPr>
          <w:sz w:val="28"/>
          <w:szCs w:val="28"/>
        </w:rPr>
      </w:pPr>
      <w:r w:rsidRPr="007079BE">
        <w:rPr>
          <w:sz w:val="28"/>
          <w:szCs w:val="28"/>
        </w:rPr>
        <w:t>уплат</w:t>
      </w:r>
      <w:r w:rsidR="00BF0E68">
        <w:rPr>
          <w:sz w:val="28"/>
          <w:szCs w:val="28"/>
        </w:rPr>
        <w:t>у</w:t>
      </w:r>
      <w:r w:rsidRPr="007079BE">
        <w:rPr>
          <w:sz w:val="28"/>
          <w:szCs w:val="28"/>
        </w:rPr>
        <w:t xml:space="preserve"> штрафов.</w:t>
      </w:r>
    </w:p>
    <w:p w:rsidR="00533B71" w:rsidRPr="00FF612D" w:rsidRDefault="00676F24" w:rsidP="00533B71">
      <w:pPr>
        <w:spacing w:line="240" w:lineRule="auto"/>
        <w:ind w:firstLine="851"/>
        <w:jc w:val="both"/>
        <w:rPr>
          <w:sz w:val="28"/>
          <w:szCs w:val="28"/>
        </w:rPr>
      </w:pPr>
      <w:r w:rsidRPr="00FF612D">
        <w:rPr>
          <w:sz w:val="28"/>
          <w:szCs w:val="28"/>
        </w:rPr>
        <w:t>25.</w:t>
      </w:r>
      <w:r w:rsidR="008E346F">
        <w:rPr>
          <w:sz w:val="28"/>
          <w:szCs w:val="28"/>
        </w:rPr>
        <w:t xml:space="preserve"> </w:t>
      </w:r>
      <w:proofErr w:type="gramStart"/>
      <w:r w:rsidR="002E374E" w:rsidRPr="00FF612D">
        <w:rPr>
          <w:sz w:val="28"/>
          <w:szCs w:val="28"/>
        </w:rPr>
        <w:t>Контроль за</w:t>
      </w:r>
      <w:proofErr w:type="gramEnd"/>
      <w:r w:rsidR="002E374E" w:rsidRPr="00FF612D">
        <w:rPr>
          <w:sz w:val="28"/>
          <w:szCs w:val="28"/>
        </w:rPr>
        <w:t xml:space="preserve"> целевым использованием субсидий </w:t>
      </w:r>
      <w:r w:rsidR="00082715" w:rsidRPr="00FF612D">
        <w:rPr>
          <w:sz w:val="28"/>
          <w:szCs w:val="28"/>
        </w:rPr>
        <w:t xml:space="preserve">получателем </w:t>
      </w:r>
      <w:r w:rsidR="002E374E" w:rsidRPr="00FF612D">
        <w:rPr>
          <w:sz w:val="28"/>
          <w:szCs w:val="28"/>
        </w:rPr>
        <w:t>осуществляет</w:t>
      </w:r>
      <w:r w:rsidRPr="00FF612D">
        <w:rPr>
          <w:sz w:val="28"/>
          <w:szCs w:val="28"/>
        </w:rPr>
        <w:t>ся</w:t>
      </w:r>
      <w:r w:rsidR="002E374E" w:rsidRPr="00FF612D">
        <w:rPr>
          <w:sz w:val="28"/>
          <w:szCs w:val="28"/>
        </w:rPr>
        <w:t xml:space="preserve"> </w:t>
      </w:r>
      <w:r w:rsidR="00082715" w:rsidRPr="00FF612D">
        <w:rPr>
          <w:sz w:val="28"/>
          <w:szCs w:val="28"/>
        </w:rPr>
        <w:t>органом администрации района</w:t>
      </w:r>
      <w:r w:rsidRPr="00FF612D">
        <w:rPr>
          <w:sz w:val="28"/>
          <w:szCs w:val="28"/>
        </w:rPr>
        <w:t xml:space="preserve"> </w:t>
      </w:r>
      <w:r w:rsidR="00082715" w:rsidRPr="00FF612D">
        <w:rPr>
          <w:sz w:val="28"/>
          <w:szCs w:val="28"/>
        </w:rPr>
        <w:t>в порядке, установленном</w:t>
      </w:r>
      <w:r w:rsidRPr="00FF612D">
        <w:rPr>
          <w:sz w:val="28"/>
          <w:szCs w:val="28"/>
        </w:rPr>
        <w:t xml:space="preserve"> договором о предоставлении субсидии</w:t>
      </w:r>
      <w:r w:rsidR="00D845AF" w:rsidRPr="00FF612D">
        <w:rPr>
          <w:sz w:val="28"/>
          <w:szCs w:val="28"/>
        </w:rPr>
        <w:t>.</w:t>
      </w:r>
      <w:r w:rsidR="0027262A" w:rsidRPr="00FF612D">
        <w:rPr>
          <w:sz w:val="28"/>
          <w:szCs w:val="28"/>
        </w:rPr>
        <w:t xml:space="preserve"> </w:t>
      </w:r>
    </w:p>
    <w:p w:rsidR="00BC382D" w:rsidRPr="00FF612D" w:rsidRDefault="00533B71" w:rsidP="00533B71">
      <w:pPr>
        <w:spacing w:line="240" w:lineRule="auto"/>
        <w:ind w:firstLine="851"/>
        <w:jc w:val="both"/>
        <w:rPr>
          <w:sz w:val="28"/>
          <w:szCs w:val="28"/>
        </w:rPr>
      </w:pPr>
      <w:r w:rsidRPr="00FF612D">
        <w:rPr>
          <w:sz w:val="28"/>
          <w:szCs w:val="28"/>
        </w:rPr>
        <w:t>26.</w:t>
      </w:r>
      <w:r w:rsidR="008E346F">
        <w:rPr>
          <w:sz w:val="28"/>
          <w:szCs w:val="28"/>
        </w:rPr>
        <w:t xml:space="preserve"> </w:t>
      </w:r>
      <w:r w:rsidR="00676F24" w:rsidRPr="00FF612D">
        <w:rPr>
          <w:sz w:val="28"/>
          <w:szCs w:val="28"/>
        </w:rPr>
        <w:t>Н</w:t>
      </w:r>
      <w:r w:rsidR="00BC382D" w:rsidRPr="00FF612D">
        <w:rPr>
          <w:sz w:val="28"/>
          <w:szCs w:val="28"/>
        </w:rPr>
        <w:t>ецелевым испол</w:t>
      </w:r>
      <w:r w:rsidR="008E346F">
        <w:rPr>
          <w:sz w:val="28"/>
          <w:szCs w:val="28"/>
        </w:rPr>
        <w:t>ьзованием</w:t>
      </w:r>
      <w:r w:rsidR="00BC382D" w:rsidRPr="00FF612D">
        <w:rPr>
          <w:sz w:val="28"/>
          <w:szCs w:val="28"/>
        </w:rPr>
        <w:t xml:space="preserve"> средств субсидии, полученной заявителем,  является:</w:t>
      </w:r>
    </w:p>
    <w:p w:rsidR="00BC382D" w:rsidRPr="00FF612D" w:rsidRDefault="00BC382D" w:rsidP="00D02DB3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 w:rsidRPr="00FF612D">
        <w:rPr>
          <w:sz w:val="28"/>
          <w:szCs w:val="28"/>
        </w:rPr>
        <w:t xml:space="preserve"> недостоверност</w:t>
      </w:r>
      <w:r w:rsidR="00AD545F" w:rsidRPr="00FF612D">
        <w:rPr>
          <w:sz w:val="28"/>
          <w:szCs w:val="28"/>
        </w:rPr>
        <w:t>ь</w:t>
      </w:r>
      <w:r w:rsidRPr="00FF612D">
        <w:rPr>
          <w:sz w:val="28"/>
          <w:szCs w:val="28"/>
        </w:rPr>
        <w:t xml:space="preserve"> предоставленных сведений и (или) документов, послуживших основанием для</w:t>
      </w:r>
      <w:r w:rsidR="00AD545F" w:rsidRPr="00FF612D">
        <w:rPr>
          <w:sz w:val="28"/>
          <w:szCs w:val="28"/>
        </w:rPr>
        <w:t xml:space="preserve"> предоставления субсидии</w:t>
      </w:r>
      <w:r w:rsidRPr="00FF612D">
        <w:rPr>
          <w:sz w:val="28"/>
          <w:szCs w:val="28"/>
        </w:rPr>
        <w:t>;</w:t>
      </w:r>
    </w:p>
    <w:p w:rsidR="00AD545F" w:rsidRPr="00FF612D" w:rsidRDefault="00AD545F" w:rsidP="00D02DB3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 w:rsidRPr="00FF612D">
        <w:rPr>
          <w:sz w:val="28"/>
          <w:szCs w:val="28"/>
        </w:rPr>
        <w:t>несоблюдение условий предоставления субсидии;</w:t>
      </w:r>
    </w:p>
    <w:p w:rsidR="00533B71" w:rsidRPr="00FF612D" w:rsidRDefault="00AD545F" w:rsidP="00533B7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 w:rsidRPr="00FF612D">
        <w:rPr>
          <w:sz w:val="28"/>
          <w:szCs w:val="28"/>
        </w:rPr>
        <w:t>неисполнение или ненадлежащее</w:t>
      </w:r>
      <w:r w:rsidR="00BC382D" w:rsidRPr="00FF612D">
        <w:rPr>
          <w:sz w:val="28"/>
          <w:szCs w:val="28"/>
        </w:rPr>
        <w:t xml:space="preserve"> исполнени</w:t>
      </w:r>
      <w:r w:rsidRPr="00FF612D">
        <w:rPr>
          <w:sz w:val="28"/>
          <w:szCs w:val="28"/>
        </w:rPr>
        <w:t>е</w:t>
      </w:r>
      <w:r w:rsidR="00BC382D" w:rsidRPr="00FF612D">
        <w:rPr>
          <w:sz w:val="28"/>
          <w:szCs w:val="28"/>
        </w:rPr>
        <w:t xml:space="preserve"> обязательств по </w:t>
      </w:r>
      <w:r w:rsidR="00D02DB3" w:rsidRPr="00FF612D">
        <w:rPr>
          <w:sz w:val="28"/>
          <w:szCs w:val="28"/>
        </w:rPr>
        <w:t>договору</w:t>
      </w:r>
      <w:r w:rsidR="00BC382D" w:rsidRPr="00FF612D">
        <w:rPr>
          <w:sz w:val="28"/>
          <w:szCs w:val="28"/>
        </w:rPr>
        <w:t xml:space="preserve"> о предоставлении субсидии.</w:t>
      </w:r>
    </w:p>
    <w:p w:rsidR="008712AF" w:rsidRDefault="00533B71" w:rsidP="00533B7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 w:rsidRPr="00FF612D">
        <w:rPr>
          <w:sz w:val="28"/>
          <w:szCs w:val="28"/>
        </w:rPr>
        <w:t>27.</w:t>
      </w:r>
      <w:r w:rsidR="008712AF">
        <w:rPr>
          <w:sz w:val="28"/>
          <w:szCs w:val="28"/>
        </w:rPr>
        <w:t xml:space="preserve"> </w:t>
      </w:r>
      <w:r w:rsidR="00D02DB3" w:rsidRPr="00FF612D">
        <w:rPr>
          <w:sz w:val="28"/>
          <w:szCs w:val="28"/>
        </w:rPr>
        <w:t xml:space="preserve">Факт </w:t>
      </w:r>
      <w:r w:rsidR="008712AF">
        <w:rPr>
          <w:sz w:val="28"/>
          <w:szCs w:val="28"/>
        </w:rPr>
        <w:t xml:space="preserve">   </w:t>
      </w:r>
      <w:r w:rsidR="00D02DB3" w:rsidRPr="00FF612D">
        <w:rPr>
          <w:sz w:val="28"/>
          <w:szCs w:val="28"/>
        </w:rPr>
        <w:t>допущенного</w:t>
      </w:r>
      <w:r w:rsidR="008712AF">
        <w:rPr>
          <w:sz w:val="28"/>
          <w:szCs w:val="28"/>
        </w:rPr>
        <w:t xml:space="preserve">    </w:t>
      </w:r>
      <w:r w:rsidRPr="00FF612D">
        <w:rPr>
          <w:sz w:val="28"/>
          <w:szCs w:val="28"/>
        </w:rPr>
        <w:t xml:space="preserve"> получателем</w:t>
      </w:r>
      <w:r w:rsidR="008712AF">
        <w:rPr>
          <w:sz w:val="28"/>
          <w:szCs w:val="28"/>
        </w:rPr>
        <w:t xml:space="preserve">    </w:t>
      </w:r>
      <w:r w:rsidR="00D02DB3" w:rsidRPr="00FF612D">
        <w:rPr>
          <w:sz w:val="28"/>
          <w:szCs w:val="28"/>
        </w:rPr>
        <w:t xml:space="preserve">  нецелевого</w:t>
      </w:r>
      <w:r w:rsidR="008712AF">
        <w:rPr>
          <w:sz w:val="28"/>
          <w:szCs w:val="28"/>
        </w:rPr>
        <w:t xml:space="preserve">    </w:t>
      </w:r>
      <w:r w:rsidR="00D02DB3" w:rsidRPr="00FF612D">
        <w:rPr>
          <w:sz w:val="28"/>
          <w:szCs w:val="28"/>
        </w:rPr>
        <w:t xml:space="preserve"> использования </w:t>
      </w:r>
    </w:p>
    <w:p w:rsidR="00533B71" w:rsidRPr="00FF612D" w:rsidRDefault="00D02DB3" w:rsidP="008712AF">
      <w:pPr>
        <w:autoSpaceDE w:val="0"/>
        <w:autoSpaceDN w:val="0"/>
        <w:adjustRightInd w:val="0"/>
        <w:spacing w:line="240" w:lineRule="auto"/>
        <w:jc w:val="both"/>
        <w:outlineLvl w:val="1"/>
        <w:rPr>
          <w:sz w:val="28"/>
          <w:szCs w:val="28"/>
        </w:rPr>
      </w:pPr>
      <w:r w:rsidRPr="00FF612D">
        <w:rPr>
          <w:sz w:val="28"/>
          <w:szCs w:val="28"/>
        </w:rPr>
        <w:lastRenderedPageBreak/>
        <w:t xml:space="preserve">(нарушения) фиксируется актом о выявленном нарушении,  на основании которого выставляется требование о возврате субсидии в связи с допущенным нарушением. </w:t>
      </w:r>
    </w:p>
    <w:p w:rsidR="00533B71" w:rsidRPr="00FF612D" w:rsidRDefault="00533B71" w:rsidP="00533B7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 w:rsidRPr="00FF612D">
        <w:rPr>
          <w:sz w:val="28"/>
          <w:szCs w:val="28"/>
        </w:rPr>
        <w:t>28.</w:t>
      </w:r>
      <w:r w:rsidR="008712AF">
        <w:rPr>
          <w:sz w:val="28"/>
          <w:szCs w:val="28"/>
        </w:rPr>
        <w:t xml:space="preserve"> </w:t>
      </w:r>
      <w:r w:rsidRPr="00FF612D">
        <w:rPr>
          <w:sz w:val="28"/>
          <w:szCs w:val="28"/>
        </w:rPr>
        <w:t>Средства субсидии</w:t>
      </w:r>
      <w:r w:rsidR="00BF0E68">
        <w:rPr>
          <w:sz w:val="28"/>
          <w:szCs w:val="28"/>
        </w:rPr>
        <w:t>, использованные их получателе</w:t>
      </w:r>
      <w:r w:rsidR="001D449B" w:rsidRPr="00FF612D">
        <w:rPr>
          <w:sz w:val="28"/>
          <w:szCs w:val="28"/>
        </w:rPr>
        <w:t>м не по целевому назначению</w:t>
      </w:r>
      <w:r w:rsidR="008A78E2">
        <w:rPr>
          <w:sz w:val="28"/>
          <w:szCs w:val="28"/>
        </w:rPr>
        <w:t>,</w:t>
      </w:r>
      <w:r w:rsidR="001D449B" w:rsidRPr="00FF612D">
        <w:rPr>
          <w:sz w:val="28"/>
          <w:szCs w:val="28"/>
        </w:rPr>
        <w:t xml:space="preserve"> подлежат возврату в бюджет Ханты-Мансийского района</w:t>
      </w:r>
      <w:r w:rsidRPr="00FF612D">
        <w:rPr>
          <w:sz w:val="28"/>
          <w:szCs w:val="28"/>
        </w:rPr>
        <w:t>.</w:t>
      </w:r>
    </w:p>
    <w:p w:rsidR="00D02DB3" w:rsidRPr="00FF612D" w:rsidRDefault="00533B71" w:rsidP="00533B7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 w:rsidRPr="00FF612D">
        <w:rPr>
          <w:sz w:val="28"/>
          <w:szCs w:val="28"/>
        </w:rPr>
        <w:t>29.</w:t>
      </w:r>
      <w:r w:rsidR="008712AF">
        <w:rPr>
          <w:sz w:val="28"/>
          <w:szCs w:val="28"/>
        </w:rPr>
        <w:t xml:space="preserve"> </w:t>
      </w:r>
      <w:r w:rsidRPr="00FF612D">
        <w:rPr>
          <w:sz w:val="28"/>
          <w:szCs w:val="28"/>
        </w:rPr>
        <w:t>В</w:t>
      </w:r>
      <w:r w:rsidR="00D02DB3" w:rsidRPr="00FF612D">
        <w:rPr>
          <w:sz w:val="28"/>
          <w:szCs w:val="28"/>
        </w:rPr>
        <w:t xml:space="preserve"> течени</w:t>
      </w:r>
      <w:r w:rsidRPr="00FF612D">
        <w:rPr>
          <w:sz w:val="28"/>
          <w:szCs w:val="28"/>
        </w:rPr>
        <w:t>е</w:t>
      </w:r>
      <w:r w:rsidR="00D02DB3" w:rsidRPr="00FF612D">
        <w:rPr>
          <w:sz w:val="28"/>
          <w:szCs w:val="28"/>
        </w:rPr>
        <w:t xml:space="preserve"> десяти рабочих дней с момента выявления нарушения  </w:t>
      </w:r>
      <w:r w:rsidR="00DB53DB" w:rsidRPr="00FF612D">
        <w:rPr>
          <w:sz w:val="28"/>
          <w:szCs w:val="28"/>
        </w:rPr>
        <w:t>выставляется</w:t>
      </w:r>
      <w:r w:rsidR="00D02DB3" w:rsidRPr="00FF612D">
        <w:rPr>
          <w:sz w:val="28"/>
          <w:szCs w:val="28"/>
        </w:rPr>
        <w:t xml:space="preserve"> требование о возврате суммы субсидии (далее – требование), в котором указывается </w:t>
      </w:r>
      <w:r w:rsidR="00D02DB3" w:rsidRPr="00FF612D">
        <w:rPr>
          <w:rFonts w:cs="Times New Roman CYR"/>
          <w:sz w:val="28"/>
          <w:szCs w:val="28"/>
        </w:rPr>
        <w:t>основание и</w:t>
      </w:r>
      <w:r w:rsidR="00D02DB3" w:rsidRPr="00FF612D">
        <w:rPr>
          <w:sz w:val="28"/>
          <w:szCs w:val="28"/>
        </w:rPr>
        <w:t xml:space="preserve"> денежная сумма, подлежащая возврату, при этом  прилагается акт о выявленном нарушении.</w:t>
      </w:r>
    </w:p>
    <w:p w:rsidR="00D02DB3" w:rsidRPr="00FF612D" w:rsidRDefault="00533B71" w:rsidP="00DD22CA">
      <w:pPr>
        <w:spacing w:line="240" w:lineRule="auto"/>
        <w:ind w:firstLine="850"/>
        <w:jc w:val="both"/>
        <w:rPr>
          <w:sz w:val="28"/>
          <w:szCs w:val="28"/>
        </w:rPr>
      </w:pPr>
      <w:r w:rsidRPr="00FF612D">
        <w:rPr>
          <w:rFonts w:cs="Times New Roman CYR"/>
          <w:sz w:val="28"/>
          <w:szCs w:val="28"/>
        </w:rPr>
        <w:t>30.</w:t>
      </w:r>
      <w:r w:rsidR="008712AF">
        <w:rPr>
          <w:rFonts w:cs="Times New Roman CYR"/>
          <w:sz w:val="28"/>
          <w:szCs w:val="28"/>
        </w:rPr>
        <w:t xml:space="preserve"> </w:t>
      </w:r>
      <w:r w:rsidR="00D02DB3" w:rsidRPr="00FF612D">
        <w:rPr>
          <w:rFonts w:cs="Times New Roman CYR"/>
          <w:sz w:val="28"/>
          <w:szCs w:val="28"/>
        </w:rPr>
        <w:t>Требование является основанием для добровольного возврата бюджетных средств Ханты-Мансийского района</w:t>
      </w:r>
      <w:r w:rsidR="008712AF">
        <w:rPr>
          <w:rFonts w:cs="Times New Roman CYR"/>
          <w:sz w:val="28"/>
          <w:szCs w:val="28"/>
        </w:rPr>
        <w:t>,</w:t>
      </w:r>
      <w:r w:rsidR="00D02DB3" w:rsidRPr="00FF612D">
        <w:rPr>
          <w:rFonts w:cs="Times New Roman CYR"/>
          <w:sz w:val="28"/>
          <w:szCs w:val="28"/>
        </w:rPr>
        <w:t xml:space="preserve"> полученных в форме субсидии в связи с </w:t>
      </w:r>
      <w:r w:rsidR="00DB53DB" w:rsidRPr="00FF612D">
        <w:rPr>
          <w:rFonts w:cs="Times New Roman CYR"/>
          <w:sz w:val="28"/>
          <w:szCs w:val="28"/>
        </w:rPr>
        <w:t>нецелевым использованием</w:t>
      </w:r>
      <w:r w:rsidR="00D02DB3" w:rsidRPr="00FF612D">
        <w:rPr>
          <w:rFonts w:cs="Times New Roman CYR"/>
          <w:sz w:val="28"/>
          <w:szCs w:val="28"/>
        </w:rPr>
        <w:t>.</w:t>
      </w:r>
    </w:p>
    <w:p w:rsidR="00D02DB3" w:rsidRPr="00FF612D" w:rsidRDefault="00533B71" w:rsidP="00DD22CA">
      <w:pPr>
        <w:autoSpaceDE w:val="0"/>
        <w:autoSpaceDN w:val="0"/>
        <w:adjustRightInd w:val="0"/>
        <w:spacing w:line="240" w:lineRule="auto"/>
        <w:ind w:firstLine="850"/>
        <w:jc w:val="both"/>
        <w:outlineLvl w:val="1"/>
        <w:rPr>
          <w:sz w:val="28"/>
          <w:szCs w:val="28"/>
        </w:rPr>
      </w:pPr>
      <w:r w:rsidRPr="00FF612D">
        <w:rPr>
          <w:sz w:val="28"/>
          <w:szCs w:val="28"/>
        </w:rPr>
        <w:t>31.</w:t>
      </w:r>
      <w:r w:rsidR="00D02DB3" w:rsidRPr="00FF612D">
        <w:rPr>
          <w:sz w:val="28"/>
          <w:szCs w:val="28"/>
        </w:rPr>
        <w:t xml:space="preserve"> </w:t>
      </w:r>
      <w:r w:rsidR="00DB53DB" w:rsidRPr="00FF612D">
        <w:rPr>
          <w:sz w:val="28"/>
          <w:szCs w:val="28"/>
        </w:rPr>
        <w:t xml:space="preserve">Получатель </w:t>
      </w:r>
      <w:r w:rsidR="008712AF">
        <w:rPr>
          <w:sz w:val="28"/>
          <w:szCs w:val="28"/>
        </w:rPr>
        <w:t>в течение</w:t>
      </w:r>
      <w:r w:rsidR="00D02DB3" w:rsidRPr="00FF612D">
        <w:rPr>
          <w:sz w:val="28"/>
          <w:szCs w:val="28"/>
        </w:rPr>
        <w:t xml:space="preserve"> десяти рабочих дней </w:t>
      </w:r>
      <w:proofErr w:type="gramStart"/>
      <w:r w:rsidR="00D02DB3" w:rsidRPr="00FF612D">
        <w:rPr>
          <w:sz w:val="28"/>
          <w:szCs w:val="28"/>
        </w:rPr>
        <w:t>с даты  получения</w:t>
      </w:r>
      <w:proofErr w:type="gramEnd"/>
      <w:r w:rsidR="00D02DB3" w:rsidRPr="00FF612D">
        <w:rPr>
          <w:sz w:val="28"/>
          <w:szCs w:val="28"/>
        </w:rPr>
        <w:t xml:space="preserve"> требования обязан перечислить денежную сумму на счет</w:t>
      </w:r>
      <w:r w:rsidR="008712AF">
        <w:rPr>
          <w:sz w:val="28"/>
          <w:szCs w:val="28"/>
        </w:rPr>
        <w:t>,</w:t>
      </w:r>
      <w:r w:rsidR="00D02DB3" w:rsidRPr="00FF612D">
        <w:rPr>
          <w:sz w:val="28"/>
          <w:szCs w:val="28"/>
        </w:rPr>
        <w:t xml:space="preserve"> указанный в </w:t>
      </w:r>
      <w:r w:rsidR="00DD22CA" w:rsidRPr="00FF612D">
        <w:rPr>
          <w:sz w:val="28"/>
          <w:szCs w:val="28"/>
        </w:rPr>
        <w:t xml:space="preserve">договоре </w:t>
      </w:r>
      <w:r w:rsidR="00D02DB3" w:rsidRPr="00FF612D">
        <w:rPr>
          <w:sz w:val="28"/>
          <w:szCs w:val="28"/>
        </w:rPr>
        <w:t>о предоставлении субсидии</w:t>
      </w:r>
      <w:r w:rsidR="00BF0E68">
        <w:rPr>
          <w:sz w:val="28"/>
          <w:szCs w:val="28"/>
        </w:rPr>
        <w:t>,</w:t>
      </w:r>
      <w:r w:rsidR="00D02DB3" w:rsidRPr="00FF612D">
        <w:rPr>
          <w:sz w:val="28"/>
          <w:szCs w:val="28"/>
        </w:rPr>
        <w:t xml:space="preserve"> и </w:t>
      </w:r>
      <w:r w:rsidRPr="00FF612D">
        <w:rPr>
          <w:sz w:val="28"/>
          <w:szCs w:val="28"/>
        </w:rPr>
        <w:t>направ</w:t>
      </w:r>
      <w:r w:rsidR="008A78E2">
        <w:rPr>
          <w:sz w:val="28"/>
          <w:szCs w:val="28"/>
        </w:rPr>
        <w:t>и</w:t>
      </w:r>
      <w:r w:rsidRPr="00FF612D">
        <w:rPr>
          <w:sz w:val="28"/>
          <w:szCs w:val="28"/>
        </w:rPr>
        <w:t>т</w:t>
      </w:r>
      <w:r w:rsidR="008A78E2">
        <w:rPr>
          <w:sz w:val="28"/>
          <w:szCs w:val="28"/>
        </w:rPr>
        <w:t>ь</w:t>
      </w:r>
      <w:r w:rsidRPr="00FF612D">
        <w:rPr>
          <w:sz w:val="28"/>
          <w:szCs w:val="28"/>
        </w:rPr>
        <w:t xml:space="preserve"> </w:t>
      </w:r>
      <w:r w:rsidR="00D02DB3" w:rsidRPr="00FF612D">
        <w:rPr>
          <w:sz w:val="28"/>
          <w:szCs w:val="28"/>
        </w:rPr>
        <w:t>копию платежного поручения об исполнении.</w:t>
      </w:r>
    </w:p>
    <w:p w:rsidR="003A0053" w:rsidRPr="00FF612D" w:rsidRDefault="00533B71" w:rsidP="00907463">
      <w:pPr>
        <w:spacing w:line="240" w:lineRule="auto"/>
        <w:ind w:firstLine="851"/>
        <w:jc w:val="both"/>
        <w:rPr>
          <w:szCs w:val="28"/>
        </w:rPr>
      </w:pPr>
      <w:r w:rsidRPr="00FF612D">
        <w:rPr>
          <w:rFonts w:eastAsia="Times New Roman"/>
          <w:sz w:val="28"/>
          <w:szCs w:val="28"/>
          <w:lang w:eastAsia="ru-RU"/>
        </w:rPr>
        <w:t>32.</w:t>
      </w:r>
      <w:r w:rsidR="008712AF">
        <w:rPr>
          <w:rFonts w:eastAsia="Times New Roman"/>
          <w:sz w:val="28"/>
          <w:szCs w:val="28"/>
          <w:lang w:eastAsia="ru-RU"/>
        </w:rPr>
        <w:t xml:space="preserve"> </w:t>
      </w:r>
      <w:r w:rsidR="00173D86" w:rsidRPr="00FF612D">
        <w:rPr>
          <w:rFonts w:eastAsia="Times New Roman"/>
          <w:sz w:val="28"/>
          <w:szCs w:val="28"/>
          <w:lang w:eastAsia="ru-RU"/>
        </w:rPr>
        <w:t>В случае отказа в возврате субсидии в добровольном порядке</w:t>
      </w:r>
      <w:r w:rsidR="007563F1" w:rsidRPr="00FF612D">
        <w:rPr>
          <w:rFonts w:eastAsia="Times New Roman"/>
          <w:sz w:val="28"/>
          <w:szCs w:val="28"/>
          <w:lang w:eastAsia="ru-RU"/>
        </w:rPr>
        <w:t>,</w:t>
      </w:r>
      <w:r w:rsidR="00173D86" w:rsidRPr="00FF612D">
        <w:rPr>
          <w:rFonts w:eastAsia="Times New Roman"/>
          <w:sz w:val="28"/>
          <w:szCs w:val="28"/>
          <w:lang w:eastAsia="ru-RU"/>
        </w:rPr>
        <w:t xml:space="preserve"> субсидия взыскивается в судебном порядке в соответствии с законодательством Российской Федерации.</w:t>
      </w: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600044" w:rsidRDefault="00600044" w:rsidP="00842E8D">
      <w:pPr>
        <w:pStyle w:val="a3"/>
        <w:ind w:firstLine="851"/>
        <w:jc w:val="right"/>
        <w:rPr>
          <w:szCs w:val="28"/>
        </w:rPr>
      </w:pPr>
    </w:p>
    <w:p w:rsidR="00842E8D" w:rsidRPr="007F09FB" w:rsidRDefault="00842E8D" w:rsidP="00842E8D">
      <w:pPr>
        <w:pStyle w:val="a3"/>
        <w:ind w:firstLine="851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7F09FB">
        <w:rPr>
          <w:szCs w:val="28"/>
        </w:rPr>
        <w:t xml:space="preserve">риложение </w:t>
      </w:r>
      <w:r>
        <w:rPr>
          <w:szCs w:val="28"/>
        </w:rPr>
        <w:t>1</w:t>
      </w:r>
    </w:p>
    <w:p w:rsidR="00842E8D" w:rsidRDefault="00842E8D" w:rsidP="00842E8D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523C31">
        <w:rPr>
          <w:sz w:val="28"/>
          <w:szCs w:val="28"/>
        </w:rPr>
        <w:t xml:space="preserve">к </w:t>
      </w:r>
      <w:r>
        <w:rPr>
          <w:sz w:val="28"/>
          <w:szCs w:val="28"/>
        </w:rPr>
        <w:t>Правилам</w:t>
      </w:r>
      <w:r w:rsidRPr="009B4CE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субсидий</w:t>
      </w:r>
    </w:p>
    <w:p w:rsidR="00842E8D" w:rsidRDefault="00842E8D" w:rsidP="00842E8D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 бюджета Ханты-Мансийского района  </w:t>
      </w:r>
    </w:p>
    <w:p w:rsidR="00842E8D" w:rsidRDefault="00842E8D" w:rsidP="00842E8D">
      <w:pPr>
        <w:pStyle w:val="style13222202430000000471msonormal"/>
        <w:spacing w:before="0" w:beforeAutospacing="0" w:after="0" w:afterAutospacing="0"/>
        <w:jc w:val="right"/>
        <w:outlineLvl w:val="0"/>
        <w:rPr>
          <w:szCs w:val="28"/>
        </w:rPr>
      </w:pPr>
      <w:r>
        <w:rPr>
          <w:sz w:val="28"/>
          <w:szCs w:val="28"/>
        </w:rPr>
        <w:t xml:space="preserve">социально </w:t>
      </w:r>
      <w:r w:rsidRPr="009B4CE3">
        <w:rPr>
          <w:sz w:val="28"/>
          <w:szCs w:val="28"/>
        </w:rPr>
        <w:t>ориентированным негосударственным некоммерческим  организациям</w:t>
      </w:r>
    </w:p>
    <w:p w:rsidR="00842E8D" w:rsidRDefault="00842E8D" w:rsidP="00842E8D">
      <w:pPr>
        <w:pStyle w:val="a3"/>
        <w:ind w:firstLine="851"/>
        <w:jc w:val="right"/>
        <w:rPr>
          <w:szCs w:val="28"/>
        </w:rPr>
      </w:pPr>
    </w:p>
    <w:p w:rsidR="00842E8D" w:rsidRPr="0024425E" w:rsidRDefault="00842E8D" w:rsidP="00842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425E">
        <w:rPr>
          <w:rFonts w:ascii="Times New Roman" w:hAnsi="Times New Roman" w:cs="Times New Roman"/>
          <w:sz w:val="28"/>
          <w:szCs w:val="28"/>
        </w:rPr>
        <w:t>ЗАЯВКА</w:t>
      </w:r>
    </w:p>
    <w:p w:rsidR="00842E8D" w:rsidRPr="0024425E" w:rsidRDefault="00842E8D" w:rsidP="00842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425E">
        <w:rPr>
          <w:rFonts w:ascii="Times New Roman" w:hAnsi="Times New Roman" w:cs="Times New Roman"/>
          <w:sz w:val="28"/>
          <w:szCs w:val="28"/>
        </w:rPr>
        <w:t>НА УЧАСТИЕ В КОНКУРСНОМ ОТБОРЕ НЕКОММЕРЧЕСКИХ ОРГАНИЗАЦИЙ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(ГРАНТОВ)</w:t>
      </w:r>
    </w:p>
    <w:p w:rsidR="00842E8D" w:rsidRPr="00530F21" w:rsidRDefault="00842E8D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0F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42E8D" w:rsidRPr="00530F21" w:rsidRDefault="00842E8D" w:rsidP="00842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0F21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</w:rPr>
        <w:t>некоммерческой</w:t>
      </w:r>
      <w:r w:rsidRPr="00530F21">
        <w:rPr>
          <w:rFonts w:ascii="Times New Roman" w:hAnsi="Times New Roman" w:cs="Times New Roman"/>
          <w:sz w:val="28"/>
          <w:szCs w:val="28"/>
        </w:rPr>
        <w:t xml:space="preserve"> организации)</w:t>
      </w:r>
    </w:p>
    <w:p w:rsidR="00842E8D" w:rsidRPr="00530F21" w:rsidRDefault="00842E8D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842E8D" w:rsidRPr="00530F21" w:rsidTr="00BF0E68">
        <w:trPr>
          <w:trHeight w:val="261"/>
          <w:tblCellSpacing w:w="5" w:type="nil"/>
        </w:trPr>
        <w:tc>
          <w:tcPr>
            <w:tcW w:w="6946" w:type="dxa"/>
          </w:tcPr>
          <w:p w:rsidR="00842E8D" w:rsidRPr="00530F21" w:rsidRDefault="00842E8D" w:rsidP="002142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Дата регистрации (при</w:t>
            </w:r>
            <w:r w:rsidR="00214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до </w:t>
            </w:r>
            <w:r w:rsidR="00BF0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1 июля 2002</w:t>
            </w:r>
            <w:r w:rsidR="002142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года)                       </w:t>
            </w:r>
            <w:proofErr w:type="gramEnd"/>
          </w:p>
        </w:tc>
        <w:tc>
          <w:tcPr>
            <w:tcW w:w="2268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rPr>
          <w:trHeight w:val="919"/>
          <w:tblCellSpacing w:w="5" w:type="nil"/>
        </w:trPr>
        <w:tc>
          <w:tcPr>
            <w:tcW w:w="6946" w:type="dxa"/>
          </w:tcPr>
          <w:p w:rsidR="00842E8D" w:rsidRPr="00530F21" w:rsidRDefault="00842E8D" w:rsidP="002142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о</w:t>
            </w:r>
            <w:r w:rsidR="002142B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оздании в Единый          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государственный реестр юридических лиц (при       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создании после </w:t>
            </w:r>
            <w:r w:rsidR="00BF0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1 июля 2002 года)                       </w:t>
            </w:r>
          </w:p>
        </w:tc>
        <w:tc>
          <w:tcPr>
            <w:tcW w:w="2268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rPr>
          <w:trHeight w:val="360"/>
          <w:tblCellSpacing w:w="5" w:type="nil"/>
        </w:trPr>
        <w:tc>
          <w:tcPr>
            <w:tcW w:w="6946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  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регистрационный номер       </w:t>
            </w:r>
          </w:p>
        </w:tc>
        <w:tc>
          <w:tcPr>
            <w:tcW w:w="2268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rPr>
          <w:trHeight w:val="540"/>
          <w:tblCellSpacing w:w="5" w:type="nil"/>
        </w:trPr>
        <w:tc>
          <w:tcPr>
            <w:tcW w:w="6946" w:type="dxa"/>
          </w:tcPr>
          <w:p w:rsidR="00842E8D" w:rsidRPr="00530F21" w:rsidRDefault="00842E8D" w:rsidP="002142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Код по общероссийскому классификатору продукции   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(ОКПО)                      </w:t>
            </w:r>
          </w:p>
        </w:tc>
        <w:tc>
          <w:tcPr>
            <w:tcW w:w="2268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rPr>
          <w:trHeight w:val="483"/>
          <w:tblCellSpacing w:w="5" w:type="nil"/>
        </w:trPr>
        <w:tc>
          <w:tcPr>
            <w:tcW w:w="6946" w:type="dxa"/>
          </w:tcPr>
          <w:p w:rsidR="00842E8D" w:rsidRPr="00530F21" w:rsidRDefault="00842E8D" w:rsidP="002142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21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(ы) по общероссийскому </w:t>
            </w:r>
            <w:r w:rsidR="002142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лассификатору             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внешнеэкономической деятельности </w:t>
            </w:r>
            <w:hyperlink r:id="rId16" w:history="1">
              <w:r w:rsidRPr="00530F21">
                <w:rPr>
                  <w:rFonts w:ascii="Times New Roman" w:hAnsi="Times New Roman" w:cs="Times New Roman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2268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rPr>
          <w:trHeight w:val="360"/>
          <w:tblCellSpacing w:w="5" w:type="nil"/>
        </w:trPr>
        <w:tc>
          <w:tcPr>
            <w:tcW w:w="6946" w:type="dxa"/>
          </w:tcPr>
          <w:p w:rsidR="00842E8D" w:rsidRPr="00530F21" w:rsidRDefault="00842E8D" w:rsidP="002142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номер налогоплательщика (ИНН)     </w:t>
            </w:r>
          </w:p>
        </w:tc>
        <w:tc>
          <w:tcPr>
            <w:tcW w:w="2268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rPr>
          <w:trHeight w:val="360"/>
          <w:tblCellSpacing w:w="5" w:type="nil"/>
        </w:trPr>
        <w:tc>
          <w:tcPr>
            <w:tcW w:w="6946" w:type="dxa"/>
          </w:tcPr>
          <w:p w:rsidR="00842E8D" w:rsidRPr="00530F21" w:rsidRDefault="00842E8D" w:rsidP="002142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Код причины постановки на </w:t>
            </w:r>
            <w:r w:rsidR="002142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чет (КПП)                  </w:t>
            </w:r>
          </w:p>
        </w:tc>
        <w:tc>
          <w:tcPr>
            <w:tcW w:w="2268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rPr>
          <w:tblCellSpacing w:w="5" w:type="nil"/>
        </w:trPr>
        <w:tc>
          <w:tcPr>
            <w:tcW w:w="6946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Номер расчетного счета      </w:t>
            </w:r>
          </w:p>
        </w:tc>
        <w:tc>
          <w:tcPr>
            <w:tcW w:w="2268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rPr>
          <w:tblCellSpacing w:w="5" w:type="nil"/>
        </w:trPr>
        <w:tc>
          <w:tcPr>
            <w:tcW w:w="6946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         </w:t>
            </w:r>
          </w:p>
        </w:tc>
        <w:tc>
          <w:tcPr>
            <w:tcW w:w="2268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код (БИК)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2142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</w:t>
            </w:r>
            <w:r w:rsidR="0021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счета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2142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 нахождения)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действующего органа некоммерческой организации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Телефон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Сайт в сети Интернет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BF0E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руководителя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2142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руководителя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В каких муниципальных образованиях Ханты-Мансийского автономного округа – Югры реализовывались проекты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организации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(перечислить)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добровольцев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E84A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сумма денежных средств, полученных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некоммерческой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в предыдущем</w:t>
            </w:r>
            <w:r w:rsidR="00E84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году, </w:t>
            </w:r>
            <w:r w:rsidR="00E84AF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E84AFC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2E8D"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зносы учредителей (участников, членов)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E84AFC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2E8D"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ранты и пожертвования юридических лиц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E84AFC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2E8D"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ожертвования физических лиц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E84AFC" w:rsidP="00E84A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2E8D" w:rsidRPr="00530F21">
              <w:rPr>
                <w:rFonts w:ascii="Times New Roman" w:hAnsi="Times New Roman" w:cs="Times New Roman"/>
                <w:sz w:val="28"/>
                <w:szCs w:val="28"/>
              </w:rPr>
              <w:t>редства,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редоставленные из федерального </w:t>
            </w:r>
            <w:r w:rsidR="00842E8D"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бюджета, бюджетов субъектов Российской Федерации, местных бюджетов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BF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E84AFC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42E8D"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ные источники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E8D" w:rsidRDefault="00842E8D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2E8D" w:rsidRPr="00530F21" w:rsidRDefault="00842E8D" w:rsidP="00842E8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F21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заявки, подтверждаю. С условиями конкурсного отбора и предоставления финансовой поддержки </w:t>
      </w:r>
      <w:r w:rsidR="0090746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530F21">
        <w:rPr>
          <w:rFonts w:ascii="Times New Roman" w:hAnsi="Times New Roman" w:cs="Times New Roman"/>
          <w:sz w:val="28"/>
          <w:szCs w:val="28"/>
        </w:rPr>
        <w:t xml:space="preserve">из бюджета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30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F2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30F21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842E8D" w:rsidRPr="00530F21" w:rsidRDefault="00842E8D" w:rsidP="00E84A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0F21">
        <w:rPr>
          <w:rFonts w:ascii="Times New Roman" w:hAnsi="Times New Roman" w:cs="Times New Roman"/>
          <w:sz w:val="28"/>
          <w:szCs w:val="28"/>
        </w:rPr>
        <w:t xml:space="preserve">________________________________  ___________ </w:t>
      </w:r>
      <w:r w:rsidR="00E84A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F21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E84A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4AFC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руководителя)  </w:t>
      </w:r>
      <w:r w:rsidR="00E84AF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4AFC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E84A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4AFC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842E8D" w:rsidRPr="00530F21" w:rsidRDefault="00842E8D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2E8D" w:rsidRPr="00530F21" w:rsidRDefault="00E84AFC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842E8D" w:rsidRPr="00530F21">
        <w:rPr>
          <w:rFonts w:ascii="Times New Roman" w:hAnsi="Times New Roman" w:cs="Times New Roman"/>
          <w:sz w:val="28"/>
          <w:szCs w:val="28"/>
        </w:rPr>
        <w:t xml:space="preserve"> ____________ 20__ г.      М.П.</w:t>
      </w:r>
    </w:p>
    <w:p w:rsidR="003A0053" w:rsidRDefault="003A0053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600044" w:rsidRDefault="00600044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E84AFC" w:rsidRDefault="00E84AFC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786DD1" w:rsidRDefault="00786DD1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</w:p>
    <w:p w:rsidR="00842E8D" w:rsidRPr="00530F21" w:rsidRDefault="00842E8D" w:rsidP="00842E8D">
      <w:pPr>
        <w:pStyle w:val="af3"/>
        <w:jc w:val="right"/>
        <w:outlineLvl w:val="0"/>
        <w:rPr>
          <w:b w:val="0"/>
          <w:bCs/>
          <w:sz w:val="28"/>
          <w:szCs w:val="28"/>
        </w:rPr>
      </w:pPr>
      <w:r w:rsidRPr="00530F21">
        <w:rPr>
          <w:b w:val="0"/>
          <w:bCs/>
          <w:sz w:val="28"/>
          <w:szCs w:val="28"/>
        </w:rPr>
        <w:lastRenderedPageBreak/>
        <w:t xml:space="preserve">Приложение </w:t>
      </w:r>
      <w:r>
        <w:rPr>
          <w:b w:val="0"/>
          <w:bCs/>
          <w:sz w:val="28"/>
          <w:szCs w:val="28"/>
        </w:rPr>
        <w:t>2</w:t>
      </w:r>
    </w:p>
    <w:p w:rsidR="00842E8D" w:rsidRDefault="00842E8D" w:rsidP="00842E8D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523C31">
        <w:rPr>
          <w:sz w:val="28"/>
          <w:szCs w:val="28"/>
        </w:rPr>
        <w:t xml:space="preserve">к </w:t>
      </w:r>
      <w:r>
        <w:rPr>
          <w:sz w:val="28"/>
          <w:szCs w:val="28"/>
        </w:rPr>
        <w:t>Правилам</w:t>
      </w:r>
      <w:r w:rsidRPr="009B4CE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субсидий</w:t>
      </w:r>
    </w:p>
    <w:p w:rsidR="00842E8D" w:rsidRDefault="00842E8D" w:rsidP="00842E8D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 бюджета Ханты-Мансийского района  </w:t>
      </w:r>
    </w:p>
    <w:p w:rsidR="00842E8D" w:rsidRDefault="00842E8D" w:rsidP="00842E8D">
      <w:pPr>
        <w:pStyle w:val="style13222202430000000471msonormal"/>
        <w:spacing w:before="0" w:beforeAutospacing="0" w:after="0" w:afterAutospacing="0"/>
        <w:jc w:val="right"/>
        <w:outlineLvl w:val="0"/>
        <w:rPr>
          <w:szCs w:val="28"/>
        </w:rPr>
      </w:pPr>
      <w:r>
        <w:rPr>
          <w:sz w:val="28"/>
          <w:szCs w:val="28"/>
        </w:rPr>
        <w:t xml:space="preserve">социально </w:t>
      </w:r>
      <w:r w:rsidRPr="009B4CE3">
        <w:rPr>
          <w:sz w:val="28"/>
          <w:szCs w:val="28"/>
        </w:rPr>
        <w:t>ориентированным негосударственным некоммерческим  организациям</w:t>
      </w:r>
    </w:p>
    <w:p w:rsidR="00842E8D" w:rsidRDefault="00842E8D" w:rsidP="00842E8D">
      <w:pPr>
        <w:jc w:val="right"/>
        <w:rPr>
          <w:bCs/>
          <w:szCs w:val="28"/>
        </w:rPr>
      </w:pPr>
    </w:p>
    <w:p w:rsidR="00842E8D" w:rsidRPr="00530F21" w:rsidRDefault="00842E8D" w:rsidP="00842E8D">
      <w:pPr>
        <w:jc w:val="right"/>
        <w:rPr>
          <w:bCs/>
          <w:szCs w:val="28"/>
        </w:rPr>
      </w:pPr>
    </w:p>
    <w:p w:rsidR="00842E8D" w:rsidRPr="0024425E" w:rsidRDefault="00842E8D" w:rsidP="00842E8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4425E">
        <w:rPr>
          <w:rFonts w:ascii="Times New Roman" w:hAnsi="Times New Roman" w:cs="Times New Roman"/>
          <w:sz w:val="28"/>
          <w:szCs w:val="28"/>
        </w:rPr>
        <w:t xml:space="preserve">ИНФОРМАЦИОННАЯ КАРТА </w:t>
      </w:r>
      <w:r w:rsidR="00907463" w:rsidRPr="0024425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07463">
        <w:rPr>
          <w:rFonts w:ascii="Times New Roman" w:hAnsi="Times New Roman" w:cs="Times New Roman"/>
          <w:sz w:val="28"/>
          <w:szCs w:val="28"/>
        </w:rPr>
        <w:t>(ПРОГРАММЫ</w:t>
      </w:r>
      <w:r w:rsidRPr="0024425E">
        <w:rPr>
          <w:rFonts w:ascii="Times New Roman" w:hAnsi="Times New Roman" w:cs="Times New Roman"/>
          <w:sz w:val="28"/>
          <w:szCs w:val="28"/>
        </w:rPr>
        <w:t>)</w:t>
      </w:r>
    </w:p>
    <w:p w:rsidR="00842E8D" w:rsidRPr="00530F21" w:rsidRDefault="00842E8D" w:rsidP="00842E8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8D" w:rsidRPr="00530F21" w:rsidRDefault="00842E8D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0F2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42E8D" w:rsidRPr="00530F21" w:rsidRDefault="00842E8D" w:rsidP="00842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0F21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530F21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842E8D" w:rsidRPr="00530F21" w:rsidRDefault="00842E8D" w:rsidP="00842E8D">
      <w:pPr>
        <w:pStyle w:val="2"/>
        <w:spacing w:line="240" w:lineRule="auto"/>
        <w:ind w:firstLine="708"/>
        <w:jc w:val="center"/>
        <w:rPr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842E8D" w:rsidRPr="00530F21" w:rsidTr="003A0053">
        <w:trPr>
          <w:trHeight w:val="360"/>
          <w:tblCellSpacing w:w="5" w:type="nil"/>
        </w:trPr>
        <w:tc>
          <w:tcPr>
            <w:tcW w:w="9639" w:type="dxa"/>
            <w:gridSpan w:val="2"/>
          </w:tcPr>
          <w:p w:rsidR="00842E8D" w:rsidRPr="00530F21" w:rsidRDefault="00842E8D" w:rsidP="003A00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описание </w:t>
            </w:r>
            <w:r w:rsidR="002C7BFA" w:rsidRPr="002C7BFA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(программы)</w:t>
            </w:r>
          </w:p>
        </w:tc>
      </w:tr>
      <w:tr w:rsidR="00842E8D" w:rsidRPr="00530F21" w:rsidTr="00E84AFC">
        <w:trPr>
          <w:trHeight w:val="360"/>
          <w:tblCellSpacing w:w="5" w:type="nil"/>
        </w:trPr>
        <w:tc>
          <w:tcPr>
            <w:tcW w:w="6804" w:type="dxa"/>
          </w:tcPr>
          <w:p w:rsidR="00842E8D" w:rsidRPr="00530F21" w:rsidRDefault="00842E8D" w:rsidP="002C7B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540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социальной значимости и актуальности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326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259"/>
          <w:tblCellSpacing w:w="5" w:type="nil"/>
        </w:trPr>
        <w:tc>
          <w:tcPr>
            <w:tcW w:w="6804" w:type="dxa"/>
          </w:tcPr>
          <w:p w:rsidR="00842E8D" w:rsidRPr="00530F21" w:rsidRDefault="00842E8D" w:rsidP="002C7B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311"/>
          <w:tblCellSpacing w:w="5" w:type="nil"/>
        </w:trPr>
        <w:tc>
          <w:tcPr>
            <w:tcW w:w="6804" w:type="dxa"/>
          </w:tcPr>
          <w:p w:rsidR="00842E8D" w:rsidRPr="00530F21" w:rsidRDefault="00E84AFC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3A0053">
        <w:trPr>
          <w:tblCellSpacing w:w="5" w:type="nil"/>
        </w:trPr>
        <w:tc>
          <w:tcPr>
            <w:tcW w:w="9639" w:type="dxa"/>
            <w:gridSpan w:val="2"/>
          </w:tcPr>
          <w:p w:rsidR="00842E8D" w:rsidRPr="00530F21" w:rsidRDefault="00842E8D" w:rsidP="008F46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8F463E" w:rsidRPr="00576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</w:t>
            </w:r>
            <w:r w:rsidRPr="0057603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F463E" w:rsidRPr="0057603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Pr="005760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42E8D" w:rsidRPr="00530F21" w:rsidTr="00E84AFC">
        <w:trPr>
          <w:trHeight w:val="360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 и формы работы с целевой аудиторией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360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360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3A0053">
        <w:trPr>
          <w:trHeight w:val="360"/>
          <w:tblCellSpacing w:w="5" w:type="nil"/>
        </w:trPr>
        <w:tc>
          <w:tcPr>
            <w:tcW w:w="9639" w:type="dxa"/>
            <w:gridSpan w:val="2"/>
          </w:tcPr>
          <w:p w:rsidR="00842E8D" w:rsidRPr="00530F21" w:rsidRDefault="00842E8D" w:rsidP="008F46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  <w:r w:rsidR="008F463E" w:rsidRPr="00576031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(программы)</w:t>
            </w:r>
          </w:p>
        </w:tc>
      </w:tr>
      <w:tr w:rsidR="00842E8D" w:rsidRPr="00530F21" w:rsidTr="00E84AFC">
        <w:trPr>
          <w:trHeight w:val="360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Охват целевой аудитории, чел.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360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 (для реализованных проектов)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360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результаты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реализующихся</w:t>
            </w:r>
            <w:proofErr w:type="gramEnd"/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объявления Конкурса)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3A0053">
        <w:trPr>
          <w:trHeight w:val="312"/>
          <w:tblCellSpacing w:w="5" w:type="nil"/>
        </w:trPr>
        <w:tc>
          <w:tcPr>
            <w:tcW w:w="9639" w:type="dxa"/>
            <w:gridSpan w:val="2"/>
          </w:tcPr>
          <w:p w:rsidR="00842E8D" w:rsidRPr="00530F21" w:rsidRDefault="00842E8D" w:rsidP="003A00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842E8D" w:rsidRPr="00530F21" w:rsidTr="00E84AFC">
        <w:trPr>
          <w:trHeight w:val="360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Количество членов организации и добровольцев, участвующих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</w:t>
            </w:r>
            <w:r w:rsidRPr="00576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(программы), 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>включая опыт работы и образование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360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Соисполнители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30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(если имеются)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3A0053">
        <w:trPr>
          <w:trHeight w:val="360"/>
          <w:tblCellSpacing w:w="5" w:type="nil"/>
        </w:trPr>
        <w:tc>
          <w:tcPr>
            <w:tcW w:w="9639" w:type="dxa"/>
            <w:gridSpan w:val="2"/>
          </w:tcPr>
          <w:p w:rsidR="00842E8D" w:rsidRPr="00530F21" w:rsidRDefault="00842E8D" w:rsidP="003A00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Финансово-экономическое обоснование</w:t>
            </w:r>
          </w:p>
        </w:tc>
      </w:tr>
      <w:tr w:rsidR="00842E8D" w:rsidRPr="00530F21" w:rsidTr="00E84AFC">
        <w:trPr>
          <w:trHeight w:val="360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расходов на реализацию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720"/>
          <w:tblCellSpacing w:w="5" w:type="nil"/>
        </w:trPr>
        <w:tc>
          <w:tcPr>
            <w:tcW w:w="6804" w:type="dxa"/>
          </w:tcPr>
          <w:p w:rsidR="00842E8D" w:rsidRPr="00530F21" w:rsidRDefault="00E84AFC" w:rsidP="002C7B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размер произведе</w:t>
            </w:r>
            <w:r w:rsidR="00842E8D"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нных затрат на реализацию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(программы), </w:t>
            </w:r>
            <w:r w:rsidR="00842E8D" w:rsidRPr="00530F21">
              <w:rPr>
                <w:rFonts w:ascii="Times New Roman" w:hAnsi="Times New Roman" w:cs="Times New Roman"/>
                <w:sz w:val="28"/>
                <w:szCs w:val="28"/>
              </w:rPr>
              <w:t>включая планируемые для реализующихся</w:t>
            </w:r>
            <w:r w:rsidR="00842E8D" w:rsidRPr="00576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BFA" w:rsidRPr="00530F2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2C7BFA">
              <w:rPr>
                <w:rFonts w:ascii="Times New Roman" w:hAnsi="Times New Roman" w:cs="Times New Roman"/>
                <w:sz w:val="28"/>
                <w:szCs w:val="28"/>
              </w:rPr>
              <w:t>ов (программ)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306"/>
          <w:tblCellSpacing w:w="5" w:type="nil"/>
        </w:trPr>
        <w:tc>
          <w:tcPr>
            <w:tcW w:w="6804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Материально-техническое оснащение организации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E8D" w:rsidRPr="00530F21" w:rsidTr="00E84AFC">
        <w:trPr>
          <w:trHeight w:val="720"/>
          <w:tblCellSpacing w:w="5" w:type="nil"/>
        </w:trPr>
        <w:tc>
          <w:tcPr>
            <w:tcW w:w="6804" w:type="dxa"/>
          </w:tcPr>
          <w:p w:rsidR="00842E8D" w:rsidRPr="00530F21" w:rsidRDefault="00842E8D" w:rsidP="00F923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</w:t>
            </w:r>
            <w:r w:rsidR="00F923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F9232F" w:rsidRPr="00530F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F9232F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  <w:r w:rsidRPr="00530F21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собственные средства, привлеченные средства </w:t>
            </w:r>
          </w:p>
        </w:tc>
        <w:tc>
          <w:tcPr>
            <w:tcW w:w="2835" w:type="dxa"/>
          </w:tcPr>
          <w:p w:rsidR="00842E8D" w:rsidRPr="00530F21" w:rsidRDefault="00842E8D" w:rsidP="003A00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E8D" w:rsidRPr="00530F21" w:rsidRDefault="00842E8D" w:rsidP="00842E8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42E8D" w:rsidRPr="00530F21" w:rsidRDefault="00842E8D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2E8D" w:rsidRPr="00530F21" w:rsidRDefault="00842E8D" w:rsidP="00842E8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F21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заявки, подтверждаю. С условиями конкурсного отбора и предоставления финансовой поддержки </w:t>
      </w:r>
      <w:r w:rsidR="008F463E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530F21">
        <w:rPr>
          <w:rFonts w:ascii="Times New Roman" w:hAnsi="Times New Roman" w:cs="Times New Roman"/>
          <w:sz w:val="28"/>
          <w:szCs w:val="28"/>
        </w:rPr>
        <w:t xml:space="preserve">из бюджета Ханты-Мансийского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30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F2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30F21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842E8D" w:rsidRPr="00530F21" w:rsidRDefault="00842E8D" w:rsidP="00842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F21">
        <w:rPr>
          <w:rFonts w:ascii="Times New Roman" w:hAnsi="Times New Roman" w:cs="Times New Roman"/>
          <w:sz w:val="28"/>
          <w:szCs w:val="28"/>
        </w:rPr>
        <w:t xml:space="preserve">________________________________  ___________ </w:t>
      </w:r>
      <w:r w:rsidR="00E84A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F21">
        <w:rPr>
          <w:rFonts w:ascii="Times New Roman" w:hAnsi="Times New Roman" w:cs="Times New Roman"/>
          <w:sz w:val="28"/>
          <w:szCs w:val="28"/>
        </w:rPr>
        <w:t>________________</w:t>
      </w:r>
    </w:p>
    <w:p w:rsidR="00842E8D" w:rsidRPr="00E84AFC" w:rsidRDefault="00842E8D" w:rsidP="00842E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4AFC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руководителя) </w:t>
      </w:r>
      <w:r w:rsidR="00E84AF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4AFC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E84A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4AF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842E8D" w:rsidRDefault="00842E8D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4AFC" w:rsidRDefault="00E84AFC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4AFC" w:rsidRPr="00530F21" w:rsidRDefault="00E84AFC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2E8D" w:rsidRPr="00530F21" w:rsidRDefault="00E84AFC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842E8D" w:rsidRPr="00530F21">
        <w:rPr>
          <w:rFonts w:ascii="Times New Roman" w:hAnsi="Times New Roman" w:cs="Times New Roman"/>
          <w:sz w:val="28"/>
          <w:szCs w:val="28"/>
        </w:rPr>
        <w:t xml:space="preserve"> ____________ 20__ г.      М.П.</w:t>
      </w:r>
    </w:p>
    <w:p w:rsidR="00842E8D" w:rsidRPr="00530F21" w:rsidRDefault="00842E8D" w:rsidP="00842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2E8D" w:rsidRPr="00530F21" w:rsidRDefault="00842E8D" w:rsidP="00842E8D">
      <w:pPr>
        <w:pStyle w:val="2"/>
        <w:spacing w:line="240" w:lineRule="auto"/>
        <w:ind w:firstLine="708"/>
        <w:jc w:val="center"/>
        <w:rPr>
          <w:sz w:val="28"/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BF0E68" w:rsidRDefault="00BF0E68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642069" w:rsidRPr="007F09FB" w:rsidRDefault="00642069" w:rsidP="00642069">
      <w:pPr>
        <w:pStyle w:val="a3"/>
        <w:ind w:firstLine="851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642069" w:rsidRDefault="00642069" w:rsidP="00642069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523C31">
        <w:rPr>
          <w:sz w:val="28"/>
          <w:szCs w:val="28"/>
        </w:rPr>
        <w:t xml:space="preserve">к </w:t>
      </w:r>
      <w:r>
        <w:rPr>
          <w:sz w:val="28"/>
          <w:szCs w:val="28"/>
        </w:rPr>
        <w:t>Правилам</w:t>
      </w:r>
      <w:r w:rsidRPr="009B4CE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субсидий</w:t>
      </w:r>
    </w:p>
    <w:p w:rsidR="00642069" w:rsidRDefault="00642069" w:rsidP="00642069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 бюджета Ханты-Мансийского района  </w:t>
      </w:r>
    </w:p>
    <w:p w:rsidR="00642069" w:rsidRDefault="00642069" w:rsidP="00642069">
      <w:pPr>
        <w:pStyle w:val="style13222202430000000471msonormal"/>
        <w:spacing w:before="0" w:beforeAutospacing="0" w:after="0" w:afterAutospacing="0"/>
        <w:jc w:val="right"/>
        <w:outlineLvl w:val="0"/>
        <w:rPr>
          <w:szCs w:val="28"/>
        </w:rPr>
      </w:pPr>
      <w:r>
        <w:rPr>
          <w:sz w:val="28"/>
          <w:szCs w:val="28"/>
        </w:rPr>
        <w:t xml:space="preserve">социально </w:t>
      </w:r>
      <w:r w:rsidRPr="009B4CE3">
        <w:rPr>
          <w:sz w:val="28"/>
          <w:szCs w:val="28"/>
        </w:rPr>
        <w:t>ориентированным негосударственным некоммерческим  организациям</w:t>
      </w:r>
    </w:p>
    <w:p w:rsidR="00642069" w:rsidRDefault="00642069" w:rsidP="00642069">
      <w:pPr>
        <w:pStyle w:val="a3"/>
        <w:ind w:firstLine="851"/>
        <w:jc w:val="right"/>
        <w:rPr>
          <w:szCs w:val="28"/>
        </w:rPr>
      </w:pPr>
    </w:p>
    <w:p w:rsidR="00DF28A2" w:rsidRDefault="00DF28A2" w:rsidP="00642069">
      <w:pPr>
        <w:autoSpaceDE w:val="0"/>
        <w:autoSpaceDN w:val="0"/>
        <w:adjustRightInd w:val="0"/>
        <w:spacing w:line="240" w:lineRule="auto"/>
        <w:ind w:firstLine="851"/>
        <w:jc w:val="center"/>
        <w:rPr>
          <w:sz w:val="28"/>
          <w:szCs w:val="28"/>
        </w:rPr>
      </w:pPr>
    </w:p>
    <w:p w:rsidR="00642069" w:rsidRPr="007F7C52" w:rsidRDefault="00642069" w:rsidP="00642069">
      <w:pPr>
        <w:autoSpaceDE w:val="0"/>
        <w:autoSpaceDN w:val="0"/>
        <w:adjustRightInd w:val="0"/>
        <w:spacing w:line="240" w:lineRule="auto"/>
        <w:ind w:firstLine="851"/>
        <w:jc w:val="center"/>
        <w:rPr>
          <w:sz w:val="28"/>
          <w:szCs w:val="28"/>
        </w:rPr>
      </w:pPr>
      <w:r w:rsidRPr="007F7C52">
        <w:rPr>
          <w:sz w:val="28"/>
          <w:szCs w:val="28"/>
        </w:rPr>
        <w:t>ОЦЕНОЧНАЯ ВЕДОМОСТЬ</w:t>
      </w:r>
    </w:p>
    <w:p w:rsidR="00642069" w:rsidRDefault="00642069" w:rsidP="00642069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</w:p>
    <w:p w:rsidR="00642069" w:rsidRPr="007F7C52" w:rsidRDefault="00642069" w:rsidP="00642069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F7C52">
        <w:rPr>
          <w:sz w:val="28"/>
          <w:szCs w:val="28"/>
        </w:rPr>
        <w:t xml:space="preserve">по </w:t>
      </w:r>
      <w:r w:rsidR="00F9232F">
        <w:rPr>
          <w:sz w:val="28"/>
          <w:szCs w:val="28"/>
        </w:rPr>
        <w:t xml:space="preserve"> </w:t>
      </w:r>
      <w:r w:rsidR="00F9232F" w:rsidRPr="00530F21">
        <w:rPr>
          <w:sz w:val="28"/>
          <w:szCs w:val="28"/>
        </w:rPr>
        <w:t>проект</w:t>
      </w:r>
      <w:r w:rsidR="00F9232F">
        <w:rPr>
          <w:sz w:val="28"/>
          <w:szCs w:val="28"/>
        </w:rPr>
        <w:t>у (программе</w:t>
      </w:r>
      <w:r w:rsidRPr="007F7C52">
        <w:rPr>
          <w:sz w:val="28"/>
          <w:szCs w:val="28"/>
        </w:rPr>
        <w:t>)</w:t>
      </w:r>
      <w:r>
        <w:rPr>
          <w:sz w:val="28"/>
          <w:szCs w:val="28"/>
        </w:rPr>
        <w:t>_________</w:t>
      </w:r>
      <w:r w:rsidRPr="007F7C52">
        <w:rPr>
          <w:sz w:val="28"/>
          <w:szCs w:val="28"/>
        </w:rPr>
        <w:t>________________________________</w:t>
      </w:r>
    </w:p>
    <w:p w:rsidR="002C7BFA" w:rsidRPr="002C7BFA" w:rsidRDefault="00642069" w:rsidP="002C7BFA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Pr="007F7C52">
        <w:rPr>
          <w:szCs w:val="24"/>
        </w:rPr>
        <w:t xml:space="preserve">наименование </w:t>
      </w:r>
      <w:r w:rsidR="002C7BFA">
        <w:rPr>
          <w:szCs w:val="24"/>
        </w:rPr>
        <w:t xml:space="preserve">проекта </w:t>
      </w:r>
      <w:r w:rsidR="002C7BFA" w:rsidRPr="002C7BFA">
        <w:rPr>
          <w:szCs w:val="24"/>
        </w:rPr>
        <w:t>(программ</w:t>
      </w:r>
      <w:r w:rsidR="002C7BFA">
        <w:rPr>
          <w:szCs w:val="24"/>
        </w:rPr>
        <w:t>ы</w:t>
      </w:r>
      <w:r w:rsidR="002C7BFA" w:rsidRPr="002C7BFA">
        <w:rPr>
          <w:szCs w:val="24"/>
        </w:rPr>
        <w:t>)</w:t>
      </w:r>
    </w:p>
    <w:p w:rsidR="00642069" w:rsidRPr="002C7BFA" w:rsidRDefault="00642069" w:rsidP="002C7BFA">
      <w:pPr>
        <w:autoSpaceDE w:val="0"/>
        <w:autoSpaceDN w:val="0"/>
        <w:adjustRightInd w:val="0"/>
        <w:spacing w:line="240" w:lineRule="auto"/>
        <w:ind w:firstLine="851"/>
        <w:rPr>
          <w:szCs w:val="24"/>
        </w:rPr>
      </w:pPr>
    </w:p>
    <w:p w:rsidR="00DF28A2" w:rsidRDefault="00DF28A2" w:rsidP="002C7BFA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642069" w:rsidRPr="007F7C52" w:rsidRDefault="008F463E" w:rsidP="002C7BFA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Заседание экспертной к</w:t>
      </w:r>
      <w:r w:rsidR="00642069" w:rsidRPr="007F7C52">
        <w:rPr>
          <w:sz w:val="28"/>
          <w:szCs w:val="28"/>
        </w:rPr>
        <w:t xml:space="preserve">омиссии по отбору </w:t>
      </w:r>
      <w:r w:rsidR="002C7BFA">
        <w:rPr>
          <w:sz w:val="28"/>
          <w:szCs w:val="28"/>
        </w:rPr>
        <w:t>проектов (программ</w:t>
      </w:r>
      <w:r w:rsidR="002C7BFA" w:rsidRPr="00F61616">
        <w:rPr>
          <w:sz w:val="28"/>
          <w:szCs w:val="28"/>
        </w:rPr>
        <w:t>)</w:t>
      </w:r>
      <w:r w:rsidR="002C7BFA">
        <w:rPr>
          <w:sz w:val="28"/>
          <w:szCs w:val="28"/>
        </w:rPr>
        <w:t xml:space="preserve"> </w:t>
      </w:r>
      <w:r w:rsidR="00642069" w:rsidRPr="007F7C52">
        <w:rPr>
          <w:sz w:val="28"/>
          <w:szCs w:val="28"/>
        </w:rPr>
        <w:t xml:space="preserve">социально ориентированных некоммерческих  организаций  </w:t>
      </w:r>
      <w:proofErr w:type="gramStart"/>
      <w:r w:rsidR="00642069" w:rsidRPr="007F7C52">
        <w:rPr>
          <w:sz w:val="28"/>
          <w:szCs w:val="28"/>
        </w:rPr>
        <w:t>от</w:t>
      </w:r>
      <w:proofErr w:type="gramEnd"/>
      <w:r w:rsidR="00642069" w:rsidRPr="007F7C52">
        <w:rPr>
          <w:sz w:val="28"/>
          <w:szCs w:val="28"/>
        </w:rPr>
        <w:t xml:space="preserve"> ___________ № _______</w:t>
      </w:r>
    </w:p>
    <w:p w:rsidR="00642069" w:rsidRPr="007F7C52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984"/>
      </w:tblGrid>
      <w:tr w:rsidR="00642069" w:rsidRPr="007F7C52" w:rsidTr="003A005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E84AFC" w:rsidRDefault="00642069" w:rsidP="00E84AFC">
            <w:pPr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sz w:val="28"/>
                <w:szCs w:val="28"/>
              </w:rPr>
            </w:pPr>
            <w:r w:rsidRPr="00E84AFC">
              <w:rPr>
                <w:sz w:val="28"/>
                <w:szCs w:val="28"/>
              </w:rPr>
              <w:t>№</w:t>
            </w:r>
          </w:p>
          <w:p w:rsidR="00642069" w:rsidRPr="00E84AFC" w:rsidRDefault="00642069" w:rsidP="00E84AFC">
            <w:pPr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sz w:val="28"/>
                <w:szCs w:val="28"/>
              </w:rPr>
            </w:pPr>
            <w:proofErr w:type="gramStart"/>
            <w:r w:rsidRPr="00E84AFC">
              <w:rPr>
                <w:sz w:val="28"/>
                <w:szCs w:val="28"/>
              </w:rPr>
              <w:t>п</w:t>
            </w:r>
            <w:proofErr w:type="gramEnd"/>
            <w:r w:rsidRPr="00E84AFC"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E84AFC" w:rsidRDefault="0064206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  <w:r w:rsidRPr="00E84AFC">
              <w:rPr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E84AFC" w:rsidRDefault="00642069" w:rsidP="003A0053">
            <w:pPr>
              <w:autoSpaceDE w:val="0"/>
              <w:autoSpaceDN w:val="0"/>
              <w:adjustRightInd w:val="0"/>
              <w:spacing w:line="240" w:lineRule="auto"/>
              <w:ind w:firstLine="72"/>
              <w:jc w:val="center"/>
              <w:rPr>
                <w:sz w:val="28"/>
                <w:szCs w:val="28"/>
              </w:rPr>
            </w:pPr>
            <w:r w:rsidRPr="00E84AFC">
              <w:rPr>
                <w:sz w:val="28"/>
                <w:szCs w:val="28"/>
              </w:rPr>
              <w:t xml:space="preserve">Оценка </w:t>
            </w:r>
          </w:p>
          <w:p w:rsidR="00642069" w:rsidRPr="00E84AFC" w:rsidRDefault="00642069" w:rsidP="003A0053">
            <w:pPr>
              <w:autoSpaceDE w:val="0"/>
              <w:autoSpaceDN w:val="0"/>
              <w:adjustRightInd w:val="0"/>
              <w:spacing w:line="240" w:lineRule="auto"/>
              <w:ind w:firstLine="72"/>
              <w:jc w:val="center"/>
              <w:rPr>
                <w:sz w:val="28"/>
                <w:szCs w:val="28"/>
              </w:rPr>
            </w:pPr>
            <w:r w:rsidRPr="00E84AFC">
              <w:rPr>
                <w:sz w:val="28"/>
                <w:szCs w:val="28"/>
              </w:rPr>
              <w:t>(в баллах)</w:t>
            </w:r>
          </w:p>
        </w:tc>
      </w:tr>
      <w:tr w:rsidR="00642069" w:rsidRPr="007F7C52" w:rsidTr="003A005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E84AFC">
            <w:pPr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sz w:val="28"/>
                <w:szCs w:val="28"/>
              </w:rPr>
            </w:pPr>
            <w:r w:rsidRPr="007F7C52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8F463E" w:rsidP="00E84AFC">
            <w:pPr>
              <w:pStyle w:val="21"/>
              <w:spacing w:line="240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Соответствие приоритетн</w:t>
            </w:r>
            <w:r w:rsidR="00BC2647">
              <w:rPr>
                <w:sz w:val="28"/>
                <w:szCs w:val="28"/>
              </w:rPr>
              <w:t>ы</w:t>
            </w:r>
            <w:r w:rsidR="00642069" w:rsidRPr="007F7C5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направлени</w:t>
            </w:r>
            <w:r w:rsidR="00BC2647">
              <w:rPr>
                <w:sz w:val="28"/>
                <w:szCs w:val="28"/>
              </w:rPr>
              <w:t>ям</w:t>
            </w:r>
            <w:r w:rsidR="00642069" w:rsidRPr="007F7C52">
              <w:rPr>
                <w:sz w:val="28"/>
                <w:szCs w:val="28"/>
              </w:rPr>
              <w:t xml:space="preserve"> поддержки (оценивается соответствие целей, мероприятий </w:t>
            </w:r>
            <w:r w:rsidR="00F9232F" w:rsidRPr="00530F21">
              <w:rPr>
                <w:sz w:val="28"/>
                <w:szCs w:val="28"/>
              </w:rPr>
              <w:t>проекта</w:t>
            </w:r>
            <w:r w:rsidR="00F9232F">
              <w:rPr>
                <w:sz w:val="28"/>
                <w:szCs w:val="28"/>
              </w:rPr>
              <w:t xml:space="preserve"> (программы) </w:t>
            </w:r>
            <w:r w:rsidR="00642069" w:rsidRPr="007F7C52">
              <w:rPr>
                <w:sz w:val="28"/>
                <w:szCs w:val="28"/>
              </w:rPr>
              <w:t>выделенным приоритетным направлениям для предоставления поддержки, наличие и реалистичность значений показателей результативности</w:t>
            </w:r>
            <w:r w:rsidR="002C7BFA">
              <w:rPr>
                <w:sz w:val="28"/>
                <w:szCs w:val="28"/>
              </w:rPr>
              <w:t xml:space="preserve"> реализации </w:t>
            </w:r>
            <w:r w:rsidR="00F9232F" w:rsidRPr="00530F21">
              <w:rPr>
                <w:sz w:val="28"/>
                <w:szCs w:val="28"/>
              </w:rPr>
              <w:t>проекта</w:t>
            </w:r>
            <w:r w:rsidR="00F9232F">
              <w:rPr>
                <w:sz w:val="28"/>
                <w:szCs w:val="28"/>
              </w:rPr>
              <w:t xml:space="preserve"> (программы)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642069" w:rsidRPr="007F7C52" w:rsidTr="003A005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E84AFC">
            <w:pPr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sz w:val="28"/>
                <w:szCs w:val="28"/>
              </w:rPr>
            </w:pPr>
            <w:r w:rsidRPr="007F7C52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E84AFC" w:rsidP="00E84AFC">
            <w:pPr>
              <w:autoSpaceDE w:val="0"/>
              <w:autoSpaceDN w:val="0"/>
              <w:adjustRightInd w:val="0"/>
              <w:spacing w:line="240" w:lineRule="auto"/>
              <w:ind w:hanging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2069" w:rsidRPr="007F7C52">
              <w:rPr>
                <w:sz w:val="28"/>
                <w:szCs w:val="28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</w:t>
            </w:r>
            <w:r w:rsidR="00F9232F" w:rsidRPr="00530F21">
              <w:rPr>
                <w:sz w:val="28"/>
                <w:szCs w:val="28"/>
              </w:rPr>
              <w:t>проекта</w:t>
            </w:r>
            <w:r w:rsidR="00F9232F">
              <w:rPr>
                <w:sz w:val="28"/>
                <w:szCs w:val="28"/>
              </w:rPr>
              <w:t xml:space="preserve"> (программы)</w:t>
            </w:r>
            <w:r w:rsidR="00642069" w:rsidRPr="007F7C52">
              <w:rPr>
                <w:sz w:val="28"/>
                <w:szCs w:val="28"/>
              </w:rPr>
              <w:t xml:space="preserve">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="00642069" w:rsidRPr="007F7C52">
              <w:rPr>
                <w:sz w:val="28"/>
                <w:szCs w:val="28"/>
              </w:rPr>
              <w:t>аналогичных проблем</w:t>
            </w:r>
            <w:proofErr w:type="gramEnd"/>
            <w:r w:rsidR="00642069" w:rsidRPr="007F7C52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642069" w:rsidRPr="007F7C52" w:rsidTr="003A005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E84AFC">
            <w:pPr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sz w:val="28"/>
                <w:szCs w:val="28"/>
              </w:rPr>
            </w:pPr>
            <w:r w:rsidRPr="007F7C52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E84AFC" w:rsidP="00E84AFC">
            <w:pPr>
              <w:autoSpaceDE w:val="0"/>
              <w:autoSpaceDN w:val="0"/>
              <w:adjustRightInd w:val="0"/>
              <w:spacing w:line="240" w:lineRule="auto"/>
              <w:ind w:hanging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2069" w:rsidRPr="007F7C52">
              <w:rPr>
                <w:sz w:val="28"/>
                <w:szCs w:val="28"/>
              </w:rPr>
              <w:t>Соц</w:t>
            </w:r>
            <w:r>
              <w:rPr>
                <w:sz w:val="28"/>
                <w:szCs w:val="28"/>
              </w:rPr>
              <w:t>иальная эффективность (улучшение</w:t>
            </w:r>
            <w:r w:rsidR="00642069" w:rsidRPr="007F7C52">
              <w:rPr>
                <w:sz w:val="28"/>
                <w:szCs w:val="28"/>
              </w:rPr>
              <w:t xml:space="preserve">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642069" w:rsidRPr="007F7C52" w:rsidTr="003A005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E84AFC">
            <w:pPr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sz w:val="28"/>
                <w:szCs w:val="28"/>
              </w:rPr>
            </w:pPr>
            <w:r w:rsidRPr="007F7C52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E84AFC" w:rsidP="00E84AFC">
            <w:pPr>
              <w:autoSpaceDE w:val="0"/>
              <w:autoSpaceDN w:val="0"/>
              <w:adjustRightInd w:val="0"/>
              <w:spacing w:line="240" w:lineRule="auto"/>
              <w:ind w:hanging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642069" w:rsidRPr="007F7C52">
              <w:rPr>
                <w:sz w:val="28"/>
                <w:szCs w:val="28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</w:t>
            </w:r>
            <w:r w:rsidR="00F9232F" w:rsidRPr="00530F21">
              <w:rPr>
                <w:sz w:val="28"/>
                <w:szCs w:val="28"/>
              </w:rPr>
              <w:t>проекта</w:t>
            </w:r>
            <w:r w:rsidR="00F9232F">
              <w:rPr>
                <w:sz w:val="28"/>
                <w:szCs w:val="28"/>
              </w:rPr>
              <w:t xml:space="preserve"> (программы)</w:t>
            </w:r>
            <w:r w:rsidR="00642069" w:rsidRPr="007F7C52">
              <w:rPr>
                <w:sz w:val="28"/>
                <w:szCs w:val="28"/>
              </w:rPr>
              <w:t xml:space="preserve">, наличие необходимых ресурсов, достаточность финансовых средств для реализации мероприятий и достижения целей </w:t>
            </w:r>
            <w:r w:rsidR="00F9232F" w:rsidRPr="00530F21">
              <w:rPr>
                <w:sz w:val="28"/>
                <w:szCs w:val="28"/>
              </w:rPr>
              <w:t>проекта</w:t>
            </w:r>
            <w:r w:rsidR="00F9232F">
              <w:rPr>
                <w:sz w:val="28"/>
                <w:szCs w:val="28"/>
              </w:rPr>
              <w:t xml:space="preserve"> (программы)</w:t>
            </w:r>
            <w:r w:rsidR="00642069" w:rsidRPr="007F7C52">
              <w:rPr>
                <w:sz w:val="28"/>
                <w:szCs w:val="28"/>
              </w:rPr>
              <w:t>, а также наличие опыта выполнения в прошлом мероприятий, аналогичных по содержанию и объему</w:t>
            </w:r>
            <w:r>
              <w:rPr>
                <w:sz w:val="28"/>
                <w:szCs w:val="28"/>
              </w:rPr>
              <w:t>,</w:t>
            </w:r>
            <w:r w:rsidR="00642069" w:rsidRPr="007F7C52">
              <w:rPr>
                <w:sz w:val="28"/>
                <w:szCs w:val="28"/>
              </w:rPr>
              <w:t xml:space="preserve"> заявляемым в </w:t>
            </w:r>
            <w:r w:rsidR="00F9232F" w:rsidRPr="00530F21">
              <w:rPr>
                <w:sz w:val="28"/>
                <w:szCs w:val="28"/>
              </w:rPr>
              <w:lastRenderedPageBreak/>
              <w:t>проект</w:t>
            </w:r>
            <w:r w:rsidR="00F9232F">
              <w:rPr>
                <w:sz w:val="28"/>
                <w:szCs w:val="28"/>
              </w:rPr>
              <w:t>е (программе</w:t>
            </w:r>
            <w:r w:rsidR="00642069" w:rsidRPr="007F7C52">
              <w:rPr>
                <w:sz w:val="28"/>
                <w:szCs w:val="28"/>
              </w:rPr>
              <w:t>), предоставление информации об организации в сети Интернет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642069" w:rsidRPr="007F7C52" w:rsidTr="003A005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3A0053">
            <w:pPr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sz w:val="28"/>
                <w:szCs w:val="28"/>
              </w:rPr>
            </w:pPr>
            <w:r w:rsidRPr="007F7C5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E84AFC" w:rsidP="00E84AFC">
            <w:pPr>
              <w:autoSpaceDE w:val="0"/>
              <w:autoSpaceDN w:val="0"/>
              <w:adjustRightInd w:val="0"/>
              <w:spacing w:line="240" w:lineRule="auto"/>
              <w:ind w:hanging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2069" w:rsidRPr="007F7C52">
              <w:rPr>
                <w:sz w:val="28"/>
                <w:szCs w:val="28"/>
              </w:rPr>
              <w:t xml:space="preserve">Обоснованность (соответствие запрашиваемых средств на </w:t>
            </w:r>
            <w:r w:rsidR="008F463E">
              <w:rPr>
                <w:sz w:val="28"/>
                <w:szCs w:val="28"/>
              </w:rPr>
              <w:t xml:space="preserve">оказание финансовой </w:t>
            </w:r>
            <w:r w:rsidR="00642069" w:rsidRPr="007F7C52">
              <w:rPr>
                <w:sz w:val="28"/>
                <w:szCs w:val="28"/>
              </w:rPr>
              <w:t>поддержк</w:t>
            </w:r>
            <w:r w:rsidR="008F463E">
              <w:rPr>
                <w:sz w:val="28"/>
                <w:szCs w:val="28"/>
              </w:rPr>
              <w:t xml:space="preserve">и в форме субсидии </w:t>
            </w:r>
            <w:r w:rsidR="00642069" w:rsidRPr="007F7C52">
              <w:rPr>
                <w:sz w:val="28"/>
                <w:szCs w:val="28"/>
              </w:rPr>
              <w:t xml:space="preserve"> целям и мероприятиям </w:t>
            </w:r>
            <w:r w:rsidR="00F9232F" w:rsidRPr="00530F21">
              <w:rPr>
                <w:sz w:val="28"/>
                <w:szCs w:val="28"/>
              </w:rPr>
              <w:t>проекта</w:t>
            </w:r>
            <w:r w:rsidR="00F9232F">
              <w:rPr>
                <w:sz w:val="28"/>
                <w:szCs w:val="28"/>
              </w:rPr>
              <w:t xml:space="preserve"> (программы)</w:t>
            </w:r>
            <w:r w:rsidR="00642069" w:rsidRPr="007F7C52">
              <w:rPr>
                <w:sz w:val="28"/>
                <w:szCs w:val="28"/>
              </w:rPr>
              <w:t>, наличие необходимых обоснований, расчетов, логики и взаимосвязи предлагаемых мероприятий)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642069" w:rsidRPr="007F7C52" w:rsidTr="003A005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3A0053">
            <w:pPr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sz w:val="28"/>
                <w:szCs w:val="28"/>
              </w:rPr>
            </w:pPr>
            <w:r w:rsidRPr="007F7C52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E84AFC" w:rsidP="00E84AFC">
            <w:pPr>
              <w:pStyle w:val="21"/>
              <w:spacing w:line="240" w:lineRule="auto"/>
              <w:ind w:left="0" w:hanging="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2069" w:rsidRPr="007F7C52">
              <w:rPr>
                <w:sz w:val="28"/>
                <w:szCs w:val="28"/>
              </w:rPr>
              <w:t xml:space="preserve"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</w:t>
            </w:r>
            <w:r w:rsidR="00F9232F" w:rsidRPr="00530F21">
              <w:rPr>
                <w:sz w:val="28"/>
                <w:szCs w:val="28"/>
              </w:rPr>
              <w:t>проекта</w:t>
            </w:r>
            <w:r w:rsidR="00F9232F">
              <w:rPr>
                <w:sz w:val="28"/>
                <w:szCs w:val="28"/>
              </w:rPr>
              <w:t xml:space="preserve"> (программы)</w:t>
            </w:r>
            <w:r w:rsidR="00642069" w:rsidRPr="007F7C52">
              <w:rPr>
                <w:sz w:val="28"/>
                <w:szCs w:val="28"/>
              </w:rPr>
              <w:t xml:space="preserve"> добровольцев, объем предполагаемых поступлений на реализацию </w:t>
            </w:r>
            <w:r w:rsidR="00F9232F" w:rsidRPr="00530F21">
              <w:rPr>
                <w:sz w:val="28"/>
                <w:szCs w:val="28"/>
              </w:rPr>
              <w:t>проекта</w:t>
            </w:r>
            <w:r w:rsidR="00F9232F">
              <w:rPr>
                <w:sz w:val="28"/>
                <w:szCs w:val="28"/>
              </w:rPr>
              <w:t xml:space="preserve"> (программы)</w:t>
            </w:r>
            <w:r w:rsidR="00642069" w:rsidRPr="007F7C52">
              <w:rPr>
                <w:sz w:val="28"/>
                <w:szCs w:val="28"/>
              </w:rPr>
              <w:t xml:space="preserve"> из внебюджетных источников, включая денежные средства, иное имущество, возможности увеличения экономической активности целевых групп населения в рез</w:t>
            </w:r>
            <w:r>
              <w:rPr>
                <w:sz w:val="28"/>
                <w:szCs w:val="28"/>
              </w:rPr>
              <w:t>ультате реализации мероприятий)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F7C52" w:rsidRDefault="0064206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642069" w:rsidRPr="007F7C52" w:rsidRDefault="00642069" w:rsidP="00642069">
      <w:pPr>
        <w:autoSpaceDE w:val="0"/>
        <w:autoSpaceDN w:val="0"/>
        <w:adjustRightInd w:val="0"/>
        <w:spacing w:line="240" w:lineRule="auto"/>
        <w:ind w:left="540" w:firstLine="851"/>
        <w:jc w:val="both"/>
        <w:outlineLvl w:val="1"/>
        <w:rPr>
          <w:sz w:val="28"/>
          <w:szCs w:val="28"/>
        </w:rPr>
      </w:pPr>
    </w:p>
    <w:p w:rsidR="00DF28A2" w:rsidRDefault="00DF28A2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:rsidR="00642069" w:rsidRPr="007F7C52" w:rsidRDefault="008F463E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 экспертной к</w:t>
      </w:r>
      <w:r w:rsidR="00642069" w:rsidRPr="007F7C52">
        <w:rPr>
          <w:sz w:val="28"/>
          <w:szCs w:val="28"/>
        </w:rPr>
        <w:t>омиссии _________ _____________________</w:t>
      </w:r>
    </w:p>
    <w:p w:rsidR="00642069" w:rsidRPr="008F463E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4"/>
        </w:rPr>
      </w:pPr>
      <w:r w:rsidRPr="008F463E">
        <w:rPr>
          <w:szCs w:val="24"/>
        </w:rPr>
        <w:t xml:space="preserve">                           </w:t>
      </w:r>
      <w:r w:rsidR="008F463E">
        <w:rPr>
          <w:szCs w:val="24"/>
        </w:rPr>
        <w:t xml:space="preserve">                                </w:t>
      </w:r>
      <w:r w:rsidRPr="008F463E">
        <w:rPr>
          <w:szCs w:val="24"/>
        </w:rPr>
        <w:t xml:space="preserve"> (подпись) (расшифровка подписи)</w:t>
      </w:r>
    </w:p>
    <w:p w:rsidR="00642069" w:rsidRPr="007F7C52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</w:p>
    <w:p w:rsidR="00642069" w:rsidRPr="007F7C52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  <w:r w:rsidRPr="007F7C52">
        <w:rPr>
          <w:sz w:val="28"/>
          <w:szCs w:val="28"/>
        </w:rPr>
        <w:t>Примечания:</w:t>
      </w:r>
      <w:r>
        <w:rPr>
          <w:sz w:val="28"/>
          <w:szCs w:val="28"/>
        </w:rPr>
        <w:t xml:space="preserve"> ________________________________________________</w:t>
      </w:r>
    </w:p>
    <w:p w:rsidR="00642069" w:rsidRDefault="00642069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642069" w:rsidRDefault="00642069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642069" w:rsidRDefault="00642069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642069" w:rsidRDefault="00642069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3A0053" w:rsidRDefault="003A0053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E84AFC" w:rsidRDefault="00E84AFC" w:rsidP="00642069">
      <w:pPr>
        <w:pStyle w:val="a3"/>
        <w:ind w:firstLine="851"/>
        <w:jc w:val="right"/>
        <w:rPr>
          <w:szCs w:val="28"/>
        </w:rPr>
      </w:pPr>
    </w:p>
    <w:p w:rsidR="00642069" w:rsidRPr="007F09FB" w:rsidRDefault="00642069" w:rsidP="00642069">
      <w:pPr>
        <w:pStyle w:val="a3"/>
        <w:ind w:firstLine="851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642069" w:rsidRDefault="00642069" w:rsidP="00642069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523C31">
        <w:rPr>
          <w:sz w:val="28"/>
          <w:szCs w:val="28"/>
        </w:rPr>
        <w:t xml:space="preserve">к </w:t>
      </w:r>
      <w:r>
        <w:rPr>
          <w:sz w:val="28"/>
          <w:szCs w:val="28"/>
        </w:rPr>
        <w:t>Правилам</w:t>
      </w:r>
      <w:r w:rsidRPr="009B4CE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субсидий</w:t>
      </w:r>
    </w:p>
    <w:p w:rsidR="00642069" w:rsidRDefault="00642069" w:rsidP="00642069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 бюджета Ханты-Мансийского района  </w:t>
      </w:r>
    </w:p>
    <w:p w:rsidR="00642069" w:rsidRDefault="00642069" w:rsidP="00642069">
      <w:pPr>
        <w:pStyle w:val="style13222202430000000471msonormal"/>
        <w:spacing w:before="0" w:beforeAutospacing="0" w:after="0" w:afterAutospacing="0"/>
        <w:jc w:val="right"/>
        <w:outlineLvl w:val="0"/>
        <w:rPr>
          <w:szCs w:val="28"/>
        </w:rPr>
      </w:pPr>
      <w:r>
        <w:rPr>
          <w:sz w:val="28"/>
          <w:szCs w:val="28"/>
        </w:rPr>
        <w:t xml:space="preserve">социально </w:t>
      </w:r>
      <w:r w:rsidRPr="009B4CE3">
        <w:rPr>
          <w:sz w:val="28"/>
          <w:szCs w:val="28"/>
        </w:rPr>
        <w:t>ориентированным негосударственным некоммерческим  организациям</w:t>
      </w:r>
    </w:p>
    <w:p w:rsidR="00642069" w:rsidRPr="00530F21" w:rsidRDefault="00642069" w:rsidP="00642069">
      <w:pPr>
        <w:pStyle w:val="2"/>
        <w:spacing w:line="240" w:lineRule="auto"/>
        <w:ind w:firstLine="708"/>
        <w:jc w:val="center"/>
        <w:rPr>
          <w:sz w:val="28"/>
          <w:szCs w:val="28"/>
        </w:rPr>
      </w:pPr>
    </w:p>
    <w:p w:rsidR="00642069" w:rsidRPr="004C17BE" w:rsidRDefault="00642069" w:rsidP="00DF28A2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42069" w:rsidRPr="00721BFE" w:rsidRDefault="00642069" w:rsidP="00DF28A2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721BFE">
        <w:rPr>
          <w:sz w:val="28"/>
          <w:szCs w:val="28"/>
        </w:rPr>
        <w:t>ИТОГОВАЯ ВЕДОМОСТЬ</w:t>
      </w:r>
    </w:p>
    <w:p w:rsidR="00F0128A" w:rsidRPr="00F61616" w:rsidRDefault="00642069" w:rsidP="00DF28A2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721BFE">
        <w:rPr>
          <w:sz w:val="28"/>
          <w:szCs w:val="28"/>
        </w:rPr>
        <w:t xml:space="preserve">по </w:t>
      </w:r>
      <w:r w:rsidR="00F0128A">
        <w:rPr>
          <w:sz w:val="28"/>
          <w:szCs w:val="28"/>
        </w:rPr>
        <w:t>проекту (программе</w:t>
      </w:r>
      <w:r w:rsidR="00F0128A" w:rsidRPr="00F61616">
        <w:rPr>
          <w:sz w:val="28"/>
          <w:szCs w:val="28"/>
        </w:rPr>
        <w:t>)</w:t>
      </w:r>
    </w:p>
    <w:p w:rsidR="00642069" w:rsidRPr="00721BFE" w:rsidRDefault="00642069" w:rsidP="00642069">
      <w:pPr>
        <w:autoSpaceDE w:val="0"/>
        <w:autoSpaceDN w:val="0"/>
        <w:adjustRightInd w:val="0"/>
        <w:spacing w:line="240" w:lineRule="auto"/>
        <w:ind w:firstLine="851"/>
        <w:jc w:val="center"/>
        <w:rPr>
          <w:sz w:val="28"/>
          <w:szCs w:val="28"/>
        </w:rPr>
      </w:pPr>
      <w:r w:rsidRPr="00721BFE">
        <w:rPr>
          <w:sz w:val="28"/>
          <w:szCs w:val="28"/>
        </w:rPr>
        <w:t>__</w:t>
      </w:r>
      <w:r>
        <w:rPr>
          <w:sz w:val="28"/>
          <w:szCs w:val="28"/>
        </w:rPr>
        <w:t>_____________________________</w:t>
      </w:r>
      <w:r w:rsidR="00E84AFC">
        <w:rPr>
          <w:sz w:val="28"/>
          <w:szCs w:val="28"/>
        </w:rPr>
        <w:t>______________________________</w:t>
      </w:r>
    </w:p>
    <w:p w:rsidR="00642069" w:rsidRPr="00721BFE" w:rsidRDefault="00642069" w:rsidP="00642069">
      <w:pPr>
        <w:autoSpaceDE w:val="0"/>
        <w:autoSpaceDN w:val="0"/>
        <w:adjustRightInd w:val="0"/>
        <w:spacing w:line="240" w:lineRule="auto"/>
        <w:ind w:firstLine="851"/>
        <w:jc w:val="center"/>
        <w:rPr>
          <w:szCs w:val="24"/>
        </w:rPr>
      </w:pPr>
      <w:r w:rsidRPr="00721BFE">
        <w:rPr>
          <w:szCs w:val="24"/>
        </w:rPr>
        <w:t xml:space="preserve">наименование </w:t>
      </w:r>
      <w:r w:rsidR="00F0128A" w:rsidRPr="00721BFE">
        <w:rPr>
          <w:szCs w:val="24"/>
        </w:rPr>
        <w:t xml:space="preserve">проекта </w:t>
      </w:r>
      <w:r w:rsidR="00F0128A">
        <w:rPr>
          <w:szCs w:val="24"/>
        </w:rPr>
        <w:t>(</w:t>
      </w:r>
      <w:r w:rsidRPr="00721BFE">
        <w:rPr>
          <w:szCs w:val="24"/>
        </w:rPr>
        <w:t>программы)</w:t>
      </w:r>
    </w:p>
    <w:p w:rsidR="00DF28A2" w:rsidRDefault="00DF28A2" w:rsidP="00F0128A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F28A2" w:rsidRDefault="00DF28A2" w:rsidP="00F0128A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642069" w:rsidRPr="00721BFE" w:rsidRDefault="00BC2647" w:rsidP="00F0128A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Заседание экспертной к</w:t>
      </w:r>
      <w:r w:rsidR="00642069" w:rsidRPr="00721BFE">
        <w:rPr>
          <w:sz w:val="28"/>
          <w:szCs w:val="28"/>
        </w:rPr>
        <w:t xml:space="preserve">омиссии по отбору </w:t>
      </w:r>
      <w:r w:rsidR="00F0128A" w:rsidRPr="00F61616">
        <w:rPr>
          <w:sz w:val="28"/>
          <w:szCs w:val="28"/>
        </w:rPr>
        <w:t>проект</w:t>
      </w:r>
      <w:r w:rsidR="00F0128A">
        <w:rPr>
          <w:sz w:val="28"/>
          <w:szCs w:val="28"/>
        </w:rPr>
        <w:t>ов (программ</w:t>
      </w:r>
      <w:r w:rsidR="00F0128A" w:rsidRPr="00F61616">
        <w:rPr>
          <w:sz w:val="28"/>
          <w:szCs w:val="28"/>
        </w:rPr>
        <w:t>)</w:t>
      </w:r>
      <w:r w:rsidR="00F0128A">
        <w:rPr>
          <w:sz w:val="28"/>
          <w:szCs w:val="28"/>
        </w:rPr>
        <w:t xml:space="preserve"> </w:t>
      </w:r>
      <w:r w:rsidR="00642069" w:rsidRPr="00721BFE">
        <w:rPr>
          <w:sz w:val="28"/>
          <w:szCs w:val="28"/>
        </w:rPr>
        <w:t xml:space="preserve">социально ориентированных некоммерческих организаций </w:t>
      </w:r>
      <w:proofErr w:type="gramStart"/>
      <w:r w:rsidR="00642069" w:rsidRPr="00721BFE">
        <w:rPr>
          <w:sz w:val="28"/>
          <w:szCs w:val="28"/>
        </w:rPr>
        <w:t>от</w:t>
      </w:r>
      <w:proofErr w:type="gramEnd"/>
      <w:r w:rsidR="00642069" w:rsidRPr="00721BFE">
        <w:rPr>
          <w:sz w:val="28"/>
          <w:szCs w:val="28"/>
        </w:rPr>
        <w:t xml:space="preserve"> __________ № ________</w:t>
      </w:r>
    </w:p>
    <w:p w:rsidR="00642069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</w:p>
    <w:p w:rsidR="00DF28A2" w:rsidRPr="00721BFE" w:rsidRDefault="00DF28A2" w:rsidP="00642069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405"/>
        <w:gridCol w:w="405"/>
        <w:gridCol w:w="405"/>
        <w:gridCol w:w="405"/>
        <w:gridCol w:w="1641"/>
      </w:tblGrid>
      <w:tr w:rsidR="00642069" w:rsidRPr="00721BFE" w:rsidTr="00E84AF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 w:rsidRPr="00721BFE"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  <w:r w:rsidRPr="00721BFE">
              <w:rPr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sz w:val="28"/>
                <w:szCs w:val="28"/>
              </w:rPr>
            </w:pPr>
            <w:r w:rsidRPr="00721BFE">
              <w:rPr>
                <w:sz w:val="28"/>
                <w:szCs w:val="28"/>
              </w:rPr>
              <w:t>Оценки членов Комиссии (в</w:t>
            </w:r>
            <w:r>
              <w:rPr>
                <w:sz w:val="28"/>
                <w:szCs w:val="28"/>
              </w:rPr>
              <w:t xml:space="preserve"> </w:t>
            </w:r>
            <w:r w:rsidRPr="00721BFE">
              <w:rPr>
                <w:sz w:val="28"/>
                <w:szCs w:val="28"/>
              </w:rPr>
              <w:t>баллах)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left="11" w:firstLine="61"/>
              <w:jc w:val="center"/>
              <w:rPr>
                <w:sz w:val="28"/>
                <w:szCs w:val="28"/>
              </w:rPr>
            </w:pPr>
            <w:r w:rsidRPr="00721BFE">
              <w:rPr>
                <w:sz w:val="28"/>
                <w:szCs w:val="28"/>
              </w:rPr>
              <w:t>Средний балл по критерию</w:t>
            </w:r>
          </w:p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left="11" w:firstLine="61"/>
              <w:jc w:val="center"/>
              <w:rPr>
                <w:sz w:val="28"/>
                <w:szCs w:val="28"/>
              </w:rPr>
            </w:pPr>
            <w:proofErr w:type="gramStart"/>
            <w:r w:rsidRPr="00721BFE">
              <w:rPr>
                <w:sz w:val="28"/>
                <w:szCs w:val="28"/>
              </w:rPr>
              <w:t>(до десятых</w:t>
            </w:r>
            <w:proofErr w:type="gramEnd"/>
          </w:p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left="11" w:firstLine="61"/>
              <w:jc w:val="center"/>
              <w:rPr>
                <w:sz w:val="28"/>
                <w:szCs w:val="28"/>
              </w:rPr>
            </w:pPr>
            <w:r w:rsidRPr="00721BFE">
              <w:rPr>
                <w:sz w:val="28"/>
                <w:szCs w:val="28"/>
              </w:rPr>
              <w:t>долей)</w:t>
            </w:r>
          </w:p>
        </w:tc>
      </w:tr>
      <w:tr w:rsidR="00642069" w:rsidRPr="00721BFE" w:rsidTr="00E84AFC">
        <w:trPr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  <w:r>
              <w:t>1</w:t>
            </w:r>
            <w:r w:rsidRPr="00721BFE"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  <w:jc w:val="left"/>
            </w:pPr>
            <w:proofErr w:type="gramStart"/>
            <w:r w:rsidRPr="00721BFE">
              <w:t xml:space="preserve">Соответствие приоритетным направлениям поддержки (оценивается соответствие целей, мероприятий </w:t>
            </w:r>
            <w:r w:rsidR="00F9232F" w:rsidRPr="00530F21">
              <w:t>проекта</w:t>
            </w:r>
            <w:r w:rsidR="00F9232F">
              <w:t xml:space="preserve"> (программы) </w:t>
            </w:r>
            <w:r w:rsidRPr="00721BFE">
              <w:t xml:space="preserve">выделенным приоритетным направлениям для предоставления поддержки, наличие и реалистичность значений показателей результативности реализации </w:t>
            </w:r>
            <w:r w:rsidR="00F9232F" w:rsidRPr="00530F21">
              <w:t>проекта</w:t>
            </w:r>
            <w:r w:rsidR="00F9232F">
              <w:t xml:space="preserve"> (программы)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642069" w:rsidRPr="00721BFE" w:rsidTr="00E84AFC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  <w:r>
              <w:t>2</w:t>
            </w:r>
            <w:r w:rsidRPr="00721BFE"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  <w:jc w:val="left"/>
            </w:pPr>
            <w:r>
              <w:t xml:space="preserve">Актуальность </w:t>
            </w:r>
            <w:r w:rsidRPr="00721BFE">
              <w:t xml:space="preserve">(оценивается вероятность и скорость наступления отрицательных последствий в случае отказа от реализации мероприятий </w:t>
            </w:r>
            <w:r w:rsidR="00DD22CA" w:rsidRPr="00530F21">
              <w:t>проекта</w:t>
            </w:r>
            <w:r w:rsidR="00DD22CA">
              <w:t xml:space="preserve"> (программы)</w:t>
            </w:r>
            <w:r w:rsidRPr="00721BFE">
              <w:t xml:space="preserve">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721BFE">
              <w:t>аналогичных проблем</w:t>
            </w:r>
            <w:proofErr w:type="gramEnd"/>
            <w:r w:rsidRPr="00721BFE">
              <w:t>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642069" w:rsidRPr="00721BFE" w:rsidTr="00E84AFC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  <w:r>
              <w:t>3</w:t>
            </w:r>
            <w:r w:rsidRPr="00721BFE"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  <w:jc w:val="left"/>
            </w:pPr>
            <w:r w:rsidRPr="00721BFE">
              <w:t>Соц</w:t>
            </w:r>
            <w:r w:rsidR="00E84AFC">
              <w:t>иальная эффективность (улучшение</w:t>
            </w:r>
            <w:r w:rsidRPr="00721BFE">
              <w:t xml:space="preserve">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642069" w:rsidRPr="00721BFE" w:rsidTr="00E84AFC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  <w:r>
              <w:lastRenderedPageBreak/>
              <w:t>4</w:t>
            </w:r>
            <w:r w:rsidRPr="00721BFE"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  <w:jc w:val="left"/>
            </w:pPr>
            <w:r w:rsidRPr="00721BFE"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</w:t>
            </w:r>
            <w:r w:rsidR="00DD22CA" w:rsidRPr="00530F21">
              <w:t>проекта</w:t>
            </w:r>
            <w:r w:rsidR="00DD22CA">
              <w:t xml:space="preserve"> (программы)</w:t>
            </w:r>
            <w:r w:rsidRPr="00721BFE">
              <w:t xml:space="preserve">, наличие необходимых ресурсов, достаточность финансовых средств для реализации мероприятий и достижения целей </w:t>
            </w:r>
            <w:r w:rsidR="00DD22CA" w:rsidRPr="00530F21">
              <w:t>проекта</w:t>
            </w:r>
            <w:r w:rsidR="00DD22CA">
              <w:t xml:space="preserve"> (программы</w:t>
            </w:r>
            <w:r w:rsidRPr="00721BFE">
              <w:t xml:space="preserve">), а также наличие опыта выполнения в прошлом мероприятий, аналогичных по содержанию и </w:t>
            </w:r>
            <w:proofErr w:type="gramStart"/>
            <w:r w:rsidRPr="00721BFE">
              <w:t>объему</w:t>
            </w:r>
            <w:proofErr w:type="gramEnd"/>
            <w:r w:rsidRPr="00721BFE">
              <w:t xml:space="preserve"> заявляемым в </w:t>
            </w:r>
            <w:r w:rsidR="00DD22CA" w:rsidRPr="00530F21">
              <w:t>проект</w:t>
            </w:r>
            <w:r w:rsidR="00DD22CA">
              <w:t>е (программе</w:t>
            </w:r>
            <w:r w:rsidRPr="00721BFE">
              <w:t>), предоставление ин</w:t>
            </w:r>
            <w:r w:rsidR="00E84AFC">
              <w:t xml:space="preserve">формации об организации в сети </w:t>
            </w:r>
            <w:r w:rsidRPr="00721BFE">
              <w:t>Интернет)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</w:tr>
      <w:tr w:rsidR="00642069" w:rsidRPr="00721BFE" w:rsidTr="00E84AFC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  <w:r>
              <w:t>5</w:t>
            </w:r>
            <w:r w:rsidRPr="00721BFE"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  <w:jc w:val="left"/>
            </w:pPr>
            <w:r w:rsidRPr="00721BFE">
              <w:t xml:space="preserve">Обоснованность (соответствие запрашиваемых средств на поддержку целям и мероприятиям </w:t>
            </w:r>
            <w:r w:rsidR="00DD22CA" w:rsidRPr="00530F21">
              <w:t>проекта</w:t>
            </w:r>
            <w:r w:rsidR="00DD22CA">
              <w:t xml:space="preserve"> (программы)</w:t>
            </w:r>
            <w:r w:rsidRPr="00721BFE">
              <w:t>, наличие необходимых обоснований, расчетов, логики и взаимосвязи предлагаемых мероприятий)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</w:tr>
      <w:tr w:rsidR="00642069" w:rsidRPr="00721BFE" w:rsidTr="001E6AF7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  <w:r>
              <w:t>6</w:t>
            </w:r>
            <w:r w:rsidRPr="00721BFE"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  <w:jc w:val="left"/>
            </w:pPr>
            <w:r w:rsidRPr="00721BFE">
              <w:t xml:space="preserve"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</w:t>
            </w:r>
            <w:r w:rsidR="00DD22CA" w:rsidRPr="00530F21">
              <w:t>проекта</w:t>
            </w:r>
            <w:r w:rsidR="00DD22CA">
              <w:t xml:space="preserve"> (программы)</w:t>
            </w:r>
            <w:r w:rsidRPr="00721BFE">
              <w:t xml:space="preserve"> добровольцев, объем предполагаемых поступлений на реализацию </w:t>
            </w:r>
            <w:r w:rsidR="00DD22CA" w:rsidRPr="00530F21">
              <w:t>проекта</w:t>
            </w:r>
            <w:r w:rsidR="00DD22CA">
              <w:t xml:space="preserve"> (программы)</w:t>
            </w:r>
            <w:r w:rsidRPr="00721BFE">
              <w:t xml:space="preserve"> из внебюджетных источников, включая денежные средства, иное имущество, возможности увеличения экономической активности целевых групп населения в рез</w:t>
            </w:r>
            <w:r w:rsidR="00E84AFC">
              <w:t>ультате реализации мероприятий)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069" w:rsidRPr="00721BFE" w:rsidRDefault="00642069" w:rsidP="00E84AFC">
            <w:pPr>
              <w:pStyle w:val="a3"/>
            </w:pPr>
          </w:p>
        </w:tc>
      </w:tr>
      <w:tr w:rsidR="00642069" w:rsidRPr="00721BFE" w:rsidTr="001E6AF7">
        <w:trPr>
          <w:cantSplit/>
          <w:trHeight w:val="24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9" w:rsidRPr="00721BFE" w:rsidRDefault="00642069" w:rsidP="001E6AF7">
            <w:pPr>
              <w:pStyle w:val="a3"/>
              <w:jc w:val="left"/>
            </w:pPr>
            <w:r w:rsidRPr="00721BFE">
              <w:br w:type="page"/>
            </w:r>
            <w:r w:rsidR="00BF0E68">
              <w:t xml:space="preserve">        </w:t>
            </w:r>
            <w:r w:rsidRPr="00721BFE">
              <w:t>Итоговый балл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9" w:rsidRPr="00721BFE" w:rsidRDefault="00642069" w:rsidP="001E6AF7">
            <w:pPr>
              <w:pStyle w:val="a3"/>
              <w:jc w:val="left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9" w:rsidRPr="00721BFE" w:rsidRDefault="00642069" w:rsidP="001E6AF7">
            <w:pPr>
              <w:pStyle w:val="a3"/>
              <w:jc w:val="left"/>
            </w:pPr>
          </w:p>
        </w:tc>
      </w:tr>
      <w:tr w:rsidR="001E6AF7" w:rsidRPr="00721BFE" w:rsidTr="001E6AF7">
        <w:trPr>
          <w:cantSplit/>
          <w:trHeight w:val="24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7" w:rsidRPr="00721BFE" w:rsidRDefault="001E6AF7" w:rsidP="001E6AF7">
            <w:pPr>
              <w:pStyle w:val="a3"/>
              <w:jc w:val="left"/>
            </w:pPr>
            <w:r w:rsidRPr="00721BFE">
              <w:t xml:space="preserve">Ф.И.О. членов </w:t>
            </w:r>
            <w:r>
              <w:t>экспертной к</w:t>
            </w:r>
            <w:r w:rsidRPr="00721BFE">
              <w:t>омиссии</w:t>
            </w:r>
            <w:r>
              <w:t>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7" w:rsidRPr="00721BFE" w:rsidRDefault="001E6AF7" w:rsidP="001E6AF7">
            <w:pPr>
              <w:pStyle w:val="a3"/>
              <w:jc w:val="left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7" w:rsidRPr="00721BFE" w:rsidRDefault="001E6AF7" w:rsidP="001E6AF7">
            <w:pPr>
              <w:pStyle w:val="a3"/>
              <w:jc w:val="left"/>
            </w:pPr>
          </w:p>
        </w:tc>
      </w:tr>
      <w:tr w:rsidR="00642069" w:rsidRPr="00721BFE" w:rsidTr="001E6AF7">
        <w:trPr>
          <w:cantSplit/>
          <w:trHeight w:val="2896"/>
        </w:trPr>
        <w:tc>
          <w:tcPr>
            <w:tcW w:w="9498" w:type="dxa"/>
            <w:gridSpan w:val="7"/>
            <w:tcBorders>
              <w:top w:val="single" w:sz="4" w:space="0" w:color="auto"/>
            </w:tcBorders>
          </w:tcPr>
          <w:p w:rsidR="00642069" w:rsidRPr="00721BFE" w:rsidRDefault="00642069" w:rsidP="001E6AF7">
            <w:pPr>
              <w:pStyle w:val="a3"/>
              <w:jc w:val="left"/>
            </w:pPr>
          </w:p>
        </w:tc>
      </w:tr>
    </w:tbl>
    <w:p w:rsidR="00642069" w:rsidRPr="007F09FB" w:rsidRDefault="00642069" w:rsidP="00642069">
      <w:pPr>
        <w:pStyle w:val="a3"/>
        <w:ind w:firstLine="851"/>
        <w:jc w:val="right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642069" w:rsidRDefault="00642069" w:rsidP="00642069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523C31">
        <w:rPr>
          <w:sz w:val="28"/>
          <w:szCs w:val="28"/>
        </w:rPr>
        <w:t xml:space="preserve">к </w:t>
      </w:r>
      <w:r>
        <w:rPr>
          <w:sz w:val="28"/>
          <w:szCs w:val="28"/>
        </w:rPr>
        <w:t>Правилам</w:t>
      </w:r>
      <w:r w:rsidRPr="009B4CE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субсидий</w:t>
      </w:r>
    </w:p>
    <w:p w:rsidR="00642069" w:rsidRDefault="00642069" w:rsidP="00642069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 бюджета Ханты-Мансийского района  </w:t>
      </w:r>
    </w:p>
    <w:p w:rsidR="00642069" w:rsidRDefault="00642069" w:rsidP="00642069">
      <w:pPr>
        <w:pStyle w:val="style13222202430000000471msonormal"/>
        <w:spacing w:before="0" w:beforeAutospacing="0" w:after="0" w:afterAutospacing="0"/>
        <w:jc w:val="right"/>
        <w:outlineLvl w:val="0"/>
        <w:rPr>
          <w:szCs w:val="28"/>
        </w:rPr>
      </w:pPr>
      <w:r>
        <w:rPr>
          <w:sz w:val="28"/>
          <w:szCs w:val="28"/>
        </w:rPr>
        <w:t xml:space="preserve">социально </w:t>
      </w:r>
      <w:r w:rsidRPr="009B4CE3">
        <w:rPr>
          <w:sz w:val="28"/>
          <w:szCs w:val="28"/>
        </w:rPr>
        <w:t>ориентированным негосударственным некоммерческим  организациям</w:t>
      </w:r>
    </w:p>
    <w:p w:rsidR="00642069" w:rsidRDefault="00642069" w:rsidP="00642069">
      <w:pPr>
        <w:autoSpaceDE w:val="0"/>
        <w:autoSpaceDN w:val="0"/>
        <w:adjustRightInd w:val="0"/>
        <w:jc w:val="center"/>
        <w:rPr>
          <w:szCs w:val="28"/>
        </w:rPr>
      </w:pPr>
    </w:p>
    <w:p w:rsidR="00642069" w:rsidRDefault="00642069" w:rsidP="00642069">
      <w:pPr>
        <w:autoSpaceDE w:val="0"/>
        <w:autoSpaceDN w:val="0"/>
        <w:adjustRightInd w:val="0"/>
        <w:jc w:val="center"/>
        <w:rPr>
          <w:szCs w:val="28"/>
        </w:rPr>
      </w:pP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F61616">
        <w:rPr>
          <w:sz w:val="28"/>
          <w:szCs w:val="28"/>
        </w:rPr>
        <w:t>СВОДНАЯ ВЕДОМОСТЬ</w:t>
      </w: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F61616">
        <w:rPr>
          <w:sz w:val="28"/>
          <w:szCs w:val="28"/>
        </w:rPr>
        <w:t xml:space="preserve">по </w:t>
      </w:r>
      <w:r w:rsidR="00E1523A" w:rsidRPr="00F61616">
        <w:rPr>
          <w:sz w:val="28"/>
          <w:szCs w:val="28"/>
        </w:rPr>
        <w:t>проект</w:t>
      </w:r>
      <w:r w:rsidR="00E1523A">
        <w:rPr>
          <w:sz w:val="28"/>
          <w:szCs w:val="28"/>
        </w:rPr>
        <w:t>ам (</w:t>
      </w:r>
      <w:r w:rsidRPr="00F61616">
        <w:rPr>
          <w:sz w:val="28"/>
          <w:szCs w:val="28"/>
        </w:rPr>
        <w:t>программам)</w:t>
      </w: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F61616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</w:t>
      </w:r>
      <w:r w:rsidRPr="00F61616">
        <w:rPr>
          <w:sz w:val="28"/>
          <w:szCs w:val="28"/>
        </w:rPr>
        <w:t>_______________</w:t>
      </w: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 w:rsidRPr="00F61616">
        <w:rPr>
          <w:szCs w:val="24"/>
        </w:rPr>
        <w:t xml:space="preserve">наименование </w:t>
      </w:r>
      <w:r w:rsidR="00E1523A">
        <w:rPr>
          <w:szCs w:val="24"/>
        </w:rPr>
        <w:t>конкурса проектов (программ)</w:t>
      </w: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4"/>
        </w:rPr>
      </w:pPr>
    </w:p>
    <w:p w:rsidR="00DF28A2" w:rsidRDefault="00DF28A2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F61616">
        <w:rPr>
          <w:sz w:val="28"/>
          <w:szCs w:val="28"/>
        </w:rPr>
        <w:t xml:space="preserve">Заседание Комиссии по отбору </w:t>
      </w:r>
      <w:r w:rsidR="005C652C" w:rsidRPr="00F61616">
        <w:rPr>
          <w:sz w:val="28"/>
          <w:szCs w:val="28"/>
        </w:rPr>
        <w:t xml:space="preserve">проектов </w:t>
      </w:r>
      <w:r w:rsidR="005C652C">
        <w:rPr>
          <w:sz w:val="28"/>
          <w:szCs w:val="28"/>
        </w:rPr>
        <w:t>(</w:t>
      </w:r>
      <w:r w:rsidRPr="00F61616">
        <w:rPr>
          <w:sz w:val="28"/>
          <w:szCs w:val="28"/>
        </w:rPr>
        <w:t>программ</w:t>
      </w:r>
      <w:r w:rsidR="005C652C">
        <w:rPr>
          <w:sz w:val="28"/>
          <w:szCs w:val="28"/>
        </w:rPr>
        <w:t>)</w:t>
      </w:r>
      <w:r w:rsidRPr="00F61616">
        <w:rPr>
          <w:sz w:val="28"/>
          <w:szCs w:val="28"/>
        </w:rPr>
        <w:t xml:space="preserve"> </w:t>
      </w:r>
      <w:r w:rsidR="00E1523A">
        <w:rPr>
          <w:sz w:val="28"/>
          <w:szCs w:val="28"/>
        </w:rPr>
        <w:t>с</w:t>
      </w:r>
      <w:r w:rsidRPr="00F61616">
        <w:rPr>
          <w:sz w:val="28"/>
          <w:szCs w:val="28"/>
        </w:rPr>
        <w:t xml:space="preserve">оциально  ориентированных  некоммерческих  организаций </w:t>
      </w:r>
      <w:proofErr w:type="gramStart"/>
      <w:r w:rsidRPr="00F61616">
        <w:rPr>
          <w:sz w:val="28"/>
          <w:szCs w:val="28"/>
        </w:rPr>
        <w:t>от</w:t>
      </w:r>
      <w:proofErr w:type="gramEnd"/>
      <w:r w:rsidRPr="00F61616">
        <w:rPr>
          <w:sz w:val="28"/>
          <w:szCs w:val="28"/>
        </w:rPr>
        <w:t xml:space="preserve"> __________ № ________</w:t>
      </w:r>
    </w:p>
    <w:p w:rsidR="00642069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</w:p>
    <w:p w:rsidR="00DF28A2" w:rsidRPr="00F61616" w:rsidRDefault="00DF28A2" w:rsidP="00642069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01"/>
        <w:gridCol w:w="1436"/>
        <w:gridCol w:w="2693"/>
      </w:tblGrid>
      <w:tr w:rsidR="00BF44F9" w:rsidRPr="00F61616" w:rsidTr="006A7593">
        <w:trPr>
          <w:cantSplit/>
          <w:trHeight w:val="10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4F9" w:rsidRPr="00F61616" w:rsidRDefault="00DF28A2" w:rsidP="00BF0E68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 w:rsidR="00BF44F9" w:rsidRPr="00F61616">
              <w:t>/п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3A" w:rsidRPr="00F61616" w:rsidRDefault="00BF44F9" w:rsidP="00E152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F61616">
              <w:rPr>
                <w:sz w:val="28"/>
                <w:szCs w:val="28"/>
              </w:rPr>
              <w:t xml:space="preserve">Наименование </w:t>
            </w:r>
            <w:r w:rsidR="00E1523A" w:rsidRPr="00F61616">
              <w:rPr>
                <w:sz w:val="28"/>
                <w:szCs w:val="28"/>
              </w:rPr>
              <w:t>проект</w:t>
            </w:r>
            <w:r w:rsidR="00E1523A">
              <w:rPr>
                <w:sz w:val="28"/>
                <w:szCs w:val="28"/>
              </w:rPr>
              <w:t>ов (программ</w:t>
            </w:r>
            <w:r w:rsidR="00E1523A" w:rsidRPr="00F61616">
              <w:rPr>
                <w:sz w:val="28"/>
                <w:szCs w:val="28"/>
              </w:rPr>
              <w:t>)</w:t>
            </w:r>
          </w:p>
          <w:p w:rsidR="00BF44F9" w:rsidRPr="00F61616" w:rsidRDefault="00BF44F9" w:rsidP="003A0053">
            <w:pPr>
              <w:autoSpaceDE w:val="0"/>
              <w:autoSpaceDN w:val="0"/>
              <w:adjustRightInd w:val="0"/>
              <w:spacing w:line="240" w:lineRule="auto"/>
              <w:ind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4F9" w:rsidRPr="00F61616" w:rsidRDefault="00BF44F9" w:rsidP="003A0053">
            <w:pPr>
              <w:autoSpaceDE w:val="0"/>
              <w:autoSpaceDN w:val="0"/>
              <w:adjustRightInd w:val="0"/>
              <w:spacing w:line="240" w:lineRule="auto"/>
              <w:ind w:firstLine="72"/>
              <w:jc w:val="center"/>
              <w:rPr>
                <w:sz w:val="28"/>
                <w:szCs w:val="28"/>
              </w:rPr>
            </w:pPr>
            <w:r w:rsidRPr="00F61616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4F9" w:rsidRPr="00F61616" w:rsidRDefault="00BF44F9" w:rsidP="00E152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F61616">
              <w:rPr>
                <w:sz w:val="28"/>
                <w:szCs w:val="28"/>
              </w:rPr>
              <w:t xml:space="preserve">Сумма для выполнения </w:t>
            </w:r>
            <w:r w:rsidR="00E1523A">
              <w:rPr>
                <w:sz w:val="28"/>
                <w:szCs w:val="28"/>
              </w:rPr>
              <w:t>проектов (программ</w:t>
            </w:r>
            <w:r w:rsidRPr="00F61616">
              <w:rPr>
                <w:sz w:val="28"/>
                <w:szCs w:val="28"/>
              </w:rPr>
              <w:t>)</w:t>
            </w:r>
          </w:p>
        </w:tc>
      </w:tr>
      <w:tr w:rsidR="00BF44F9" w:rsidRPr="00F61616" w:rsidTr="00DF28A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4F9" w:rsidRPr="00F61616" w:rsidRDefault="00BF44F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4F9" w:rsidRPr="00F61616" w:rsidRDefault="00BF44F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4F9" w:rsidRPr="00F61616" w:rsidRDefault="00BF44F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4F9" w:rsidRPr="00F61616" w:rsidRDefault="00BF44F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F44F9" w:rsidRPr="00F61616" w:rsidTr="00DF28A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4F9" w:rsidRPr="00F61616" w:rsidRDefault="00BF44F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4F9" w:rsidRPr="00F61616" w:rsidRDefault="00BF44F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4F9" w:rsidRPr="00F61616" w:rsidRDefault="00BF44F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4F9" w:rsidRPr="00F61616" w:rsidRDefault="00BF44F9" w:rsidP="003A0053">
            <w:pPr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</w:p>
    <w:p w:rsidR="00642069" w:rsidRPr="00F61616" w:rsidRDefault="00212456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экспертной к</w:t>
      </w:r>
      <w:r w:rsidR="00642069" w:rsidRPr="00F61616">
        <w:rPr>
          <w:sz w:val="28"/>
          <w:szCs w:val="28"/>
        </w:rPr>
        <w:t>омиссии:</w:t>
      </w:r>
      <w:r w:rsidR="00642069" w:rsidRPr="00F61616">
        <w:rPr>
          <w:sz w:val="28"/>
          <w:szCs w:val="28"/>
        </w:rPr>
        <w:tab/>
        <w:t>__________________________</w:t>
      </w: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F61616">
        <w:rPr>
          <w:sz w:val="28"/>
          <w:szCs w:val="28"/>
        </w:rPr>
        <w:t>С</w:t>
      </w:r>
      <w:r w:rsidR="00212456">
        <w:rPr>
          <w:sz w:val="28"/>
          <w:szCs w:val="28"/>
        </w:rPr>
        <w:t>екретарь экспертной к</w:t>
      </w:r>
      <w:r w:rsidRPr="00F61616">
        <w:rPr>
          <w:sz w:val="28"/>
          <w:szCs w:val="28"/>
        </w:rPr>
        <w:t xml:space="preserve">омиссии: </w:t>
      </w:r>
      <w:r w:rsidRPr="00F61616">
        <w:rPr>
          <w:sz w:val="28"/>
          <w:szCs w:val="28"/>
        </w:rPr>
        <w:tab/>
        <w:t xml:space="preserve">        </w:t>
      </w:r>
      <w:r w:rsidR="00212456">
        <w:rPr>
          <w:sz w:val="28"/>
          <w:szCs w:val="28"/>
        </w:rPr>
        <w:t xml:space="preserve"> _________ _________________</w:t>
      </w: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F61616">
        <w:rPr>
          <w:sz w:val="28"/>
          <w:szCs w:val="28"/>
        </w:rPr>
        <w:t xml:space="preserve"> </w:t>
      </w:r>
    </w:p>
    <w:p w:rsidR="00642069" w:rsidRPr="00F61616" w:rsidRDefault="00212456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экспертной к</w:t>
      </w:r>
      <w:r w:rsidR="00642069" w:rsidRPr="00F61616">
        <w:rPr>
          <w:sz w:val="28"/>
          <w:szCs w:val="28"/>
        </w:rPr>
        <w:t>омиссии:</w:t>
      </w:r>
      <w:r w:rsidR="00642069" w:rsidRPr="00F6161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_________ _____________</w:t>
      </w:r>
      <w:r w:rsidR="001E6AF7">
        <w:rPr>
          <w:sz w:val="28"/>
          <w:szCs w:val="28"/>
        </w:rPr>
        <w:t>_____</w:t>
      </w: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r w:rsidRPr="00F61616">
        <w:rPr>
          <w:sz w:val="28"/>
          <w:szCs w:val="28"/>
        </w:rPr>
        <w:t xml:space="preserve"> </w:t>
      </w:r>
    </w:p>
    <w:p w:rsidR="00642069" w:rsidRPr="00F61616" w:rsidRDefault="00642069" w:rsidP="00642069">
      <w:pPr>
        <w:autoSpaceDE w:val="0"/>
        <w:autoSpaceDN w:val="0"/>
        <w:adjustRightInd w:val="0"/>
        <w:spacing w:line="240" w:lineRule="auto"/>
        <w:ind w:left="2124" w:firstLine="851"/>
        <w:jc w:val="both"/>
        <w:rPr>
          <w:sz w:val="28"/>
          <w:szCs w:val="28"/>
        </w:rPr>
      </w:pPr>
      <w:r w:rsidRPr="00F616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212456">
        <w:rPr>
          <w:sz w:val="28"/>
          <w:szCs w:val="28"/>
        </w:rPr>
        <w:t xml:space="preserve">                    </w:t>
      </w:r>
      <w:r w:rsidRPr="00F61616">
        <w:rPr>
          <w:sz w:val="28"/>
          <w:szCs w:val="28"/>
        </w:rPr>
        <w:t>______ _____________________</w:t>
      </w:r>
    </w:p>
    <w:p w:rsidR="00642069" w:rsidRDefault="00642069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642069" w:rsidRDefault="00642069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642069" w:rsidRDefault="00642069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3A0053" w:rsidRDefault="003A0053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3A0053" w:rsidRDefault="003A0053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3A0053" w:rsidRDefault="003A0053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3A0053" w:rsidRDefault="003A0053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3A0053" w:rsidRDefault="003A0053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3A0053" w:rsidRDefault="003A0053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C0061D" w:rsidRDefault="00C0061D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C0061D" w:rsidRDefault="00C0061D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3A0053" w:rsidRDefault="003A0053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3A0053" w:rsidRDefault="003A0053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3A0053" w:rsidRDefault="003A0053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</w:p>
    <w:p w:rsidR="00523C31" w:rsidRPr="00523C31" w:rsidRDefault="00523C31" w:rsidP="008D132B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sz w:val="28"/>
          <w:szCs w:val="28"/>
        </w:rPr>
      </w:pPr>
      <w:r w:rsidRPr="00523C31">
        <w:rPr>
          <w:sz w:val="28"/>
          <w:szCs w:val="28"/>
        </w:rPr>
        <w:lastRenderedPageBreak/>
        <w:t xml:space="preserve">Приложение </w:t>
      </w:r>
      <w:r w:rsidR="00D233F0">
        <w:rPr>
          <w:sz w:val="28"/>
          <w:szCs w:val="28"/>
        </w:rPr>
        <w:t>6</w:t>
      </w:r>
    </w:p>
    <w:p w:rsidR="00963BA1" w:rsidRDefault="00963BA1" w:rsidP="00963BA1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523C31">
        <w:rPr>
          <w:sz w:val="28"/>
          <w:szCs w:val="28"/>
        </w:rPr>
        <w:t xml:space="preserve">к </w:t>
      </w:r>
      <w:r>
        <w:rPr>
          <w:sz w:val="28"/>
          <w:szCs w:val="28"/>
        </w:rPr>
        <w:t>Правилам</w:t>
      </w:r>
      <w:r w:rsidRPr="009B4CE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субсидий</w:t>
      </w:r>
    </w:p>
    <w:p w:rsidR="00963BA1" w:rsidRDefault="00963BA1" w:rsidP="00963BA1">
      <w:pPr>
        <w:pStyle w:val="style13222202430000000471msonormal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 бюджета Ханты-Мансийского района  </w:t>
      </w:r>
    </w:p>
    <w:p w:rsidR="00963BA1" w:rsidRDefault="00963BA1" w:rsidP="00963BA1">
      <w:pPr>
        <w:pStyle w:val="style13222202430000000471msonormal"/>
        <w:spacing w:before="0" w:beforeAutospacing="0" w:after="0" w:afterAutospacing="0"/>
        <w:jc w:val="right"/>
        <w:outlineLvl w:val="0"/>
        <w:rPr>
          <w:szCs w:val="28"/>
        </w:rPr>
      </w:pPr>
      <w:r>
        <w:rPr>
          <w:sz w:val="28"/>
          <w:szCs w:val="28"/>
        </w:rPr>
        <w:t xml:space="preserve">социально </w:t>
      </w:r>
      <w:r w:rsidRPr="009B4CE3">
        <w:rPr>
          <w:sz w:val="28"/>
          <w:szCs w:val="28"/>
        </w:rPr>
        <w:t>ориентированным негосударственным некоммерческим  организациям</w:t>
      </w:r>
    </w:p>
    <w:p w:rsidR="00523C31" w:rsidRPr="00A176FC" w:rsidRDefault="00523C31" w:rsidP="00A176FC">
      <w:pPr>
        <w:autoSpaceDE w:val="0"/>
        <w:autoSpaceDN w:val="0"/>
        <w:adjustRightInd w:val="0"/>
        <w:spacing w:line="240" w:lineRule="auto"/>
        <w:ind w:firstLine="851"/>
        <w:jc w:val="right"/>
        <w:outlineLvl w:val="1"/>
        <w:rPr>
          <w:color w:val="C00000"/>
          <w:sz w:val="28"/>
          <w:szCs w:val="28"/>
        </w:rPr>
      </w:pPr>
    </w:p>
    <w:p w:rsidR="00523C31" w:rsidRDefault="00523C31" w:rsidP="00D5004A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8"/>
          <w:szCs w:val="28"/>
        </w:rPr>
      </w:pPr>
      <w:r w:rsidRPr="00523C31">
        <w:rPr>
          <w:sz w:val="28"/>
          <w:szCs w:val="28"/>
        </w:rPr>
        <w:t>ДОГОВОР</w:t>
      </w:r>
    </w:p>
    <w:p w:rsidR="00523C31" w:rsidRPr="00523C31" w:rsidRDefault="008D132B" w:rsidP="008D132B">
      <w:pPr>
        <w:autoSpaceDE w:val="0"/>
        <w:autoSpaceDN w:val="0"/>
        <w:adjustRightInd w:val="0"/>
        <w:spacing w:line="240" w:lineRule="auto"/>
        <w:ind w:firstLine="851"/>
        <w:jc w:val="center"/>
        <w:outlineLvl w:val="1"/>
        <w:rPr>
          <w:sz w:val="28"/>
          <w:szCs w:val="28"/>
        </w:rPr>
      </w:pPr>
      <w:r w:rsidRPr="00523C31">
        <w:rPr>
          <w:sz w:val="28"/>
          <w:szCs w:val="28"/>
        </w:rPr>
        <w:t>НА ПРЕДОСТАВЛЕНИЕ СУБСИДИЙ</w:t>
      </w:r>
      <w:r>
        <w:rPr>
          <w:sz w:val="28"/>
          <w:szCs w:val="28"/>
        </w:rPr>
        <w:t xml:space="preserve"> (ГРАНТОВ)</w:t>
      </w:r>
      <w:r w:rsidR="00212456">
        <w:rPr>
          <w:sz w:val="28"/>
          <w:szCs w:val="28"/>
        </w:rPr>
        <w:t xml:space="preserve"> НЕКОММЕРЧЕСКОЙ ОРГАНИЗАЦИИ, ПОБЕДИТЕЛЮ</w:t>
      </w:r>
      <w:r w:rsidRPr="00523C31">
        <w:rPr>
          <w:sz w:val="28"/>
          <w:szCs w:val="28"/>
        </w:rPr>
        <w:t xml:space="preserve"> КОНКУРСА </w:t>
      </w:r>
      <w:r w:rsidR="005C652C" w:rsidRPr="00523C31">
        <w:rPr>
          <w:sz w:val="28"/>
          <w:szCs w:val="28"/>
        </w:rPr>
        <w:t xml:space="preserve">ПРОЕКТОВ </w:t>
      </w:r>
      <w:r w:rsidR="005C652C">
        <w:rPr>
          <w:sz w:val="28"/>
          <w:szCs w:val="28"/>
        </w:rPr>
        <w:t>(</w:t>
      </w:r>
      <w:r w:rsidR="001A4A74">
        <w:rPr>
          <w:sz w:val="28"/>
          <w:szCs w:val="28"/>
        </w:rPr>
        <w:t>ПРОГРАММ)</w:t>
      </w:r>
    </w:p>
    <w:p w:rsidR="00523C31" w:rsidRPr="00523C31" w:rsidRDefault="00523C31" w:rsidP="00523C31">
      <w:pPr>
        <w:pStyle w:val="10"/>
        <w:ind w:firstLine="851"/>
        <w:rPr>
          <w:sz w:val="28"/>
          <w:szCs w:val="28"/>
        </w:rPr>
      </w:pPr>
      <w:r w:rsidRPr="00523C31">
        <w:rPr>
          <w:sz w:val="28"/>
          <w:szCs w:val="28"/>
        </w:rPr>
        <w:t xml:space="preserve"> ________   </w:t>
      </w:r>
      <w:r w:rsidRPr="00523C31">
        <w:rPr>
          <w:sz w:val="28"/>
          <w:szCs w:val="28"/>
        </w:rPr>
        <w:tab/>
      </w:r>
      <w:r w:rsidRPr="00523C31">
        <w:rPr>
          <w:sz w:val="28"/>
          <w:szCs w:val="28"/>
        </w:rPr>
        <w:tab/>
      </w:r>
      <w:r w:rsidRPr="00523C31">
        <w:rPr>
          <w:sz w:val="28"/>
          <w:szCs w:val="28"/>
        </w:rPr>
        <w:tab/>
      </w:r>
      <w:r w:rsidRPr="00523C31">
        <w:rPr>
          <w:sz w:val="28"/>
          <w:szCs w:val="28"/>
        </w:rPr>
        <w:tab/>
      </w:r>
      <w:r w:rsidRPr="00523C31">
        <w:rPr>
          <w:sz w:val="28"/>
          <w:szCs w:val="28"/>
        </w:rPr>
        <w:tab/>
        <w:t xml:space="preserve">       «__»__________ 20__ г.</w:t>
      </w:r>
    </w:p>
    <w:p w:rsidR="00523C31" w:rsidRDefault="00523C31" w:rsidP="00523C31">
      <w:pPr>
        <w:pStyle w:val="10"/>
        <w:ind w:firstLine="851"/>
        <w:rPr>
          <w:sz w:val="28"/>
          <w:szCs w:val="28"/>
        </w:rPr>
      </w:pPr>
    </w:p>
    <w:p w:rsidR="00523C31" w:rsidRPr="00523C31" w:rsidRDefault="00523C31" w:rsidP="00523C31">
      <w:pPr>
        <w:pStyle w:val="10"/>
        <w:ind w:firstLine="851"/>
        <w:rPr>
          <w:sz w:val="28"/>
          <w:szCs w:val="28"/>
        </w:rPr>
      </w:pPr>
      <w:r w:rsidRPr="00523C31">
        <w:rPr>
          <w:sz w:val="28"/>
          <w:szCs w:val="28"/>
        </w:rPr>
        <w:t>_______________________________________________________в лице ____________________________________________________</w:t>
      </w:r>
      <w:r w:rsidR="00676775">
        <w:rPr>
          <w:sz w:val="28"/>
          <w:szCs w:val="28"/>
        </w:rPr>
        <w:t>____________</w:t>
      </w:r>
      <w:r w:rsidR="00C0061D">
        <w:rPr>
          <w:sz w:val="28"/>
          <w:szCs w:val="28"/>
        </w:rPr>
        <w:t>,</w:t>
      </w:r>
    </w:p>
    <w:p w:rsidR="00523C31" w:rsidRPr="00523C31" w:rsidRDefault="00523C31" w:rsidP="008D132B">
      <w:pPr>
        <w:pStyle w:val="10"/>
        <w:ind w:firstLine="0"/>
        <w:rPr>
          <w:sz w:val="28"/>
          <w:szCs w:val="28"/>
        </w:rPr>
      </w:pPr>
      <w:r w:rsidRPr="00523C31">
        <w:rPr>
          <w:sz w:val="28"/>
          <w:szCs w:val="28"/>
        </w:rPr>
        <w:t>именуемый в дальнейшем «</w:t>
      </w:r>
      <w:r w:rsidR="00676775">
        <w:rPr>
          <w:sz w:val="28"/>
          <w:szCs w:val="28"/>
        </w:rPr>
        <w:t>____</w:t>
      </w:r>
      <w:r w:rsidRPr="00523C31">
        <w:rPr>
          <w:sz w:val="28"/>
          <w:szCs w:val="28"/>
        </w:rPr>
        <w:t>»</w:t>
      </w:r>
      <w:r w:rsidR="00676775">
        <w:rPr>
          <w:sz w:val="28"/>
          <w:szCs w:val="28"/>
        </w:rPr>
        <w:t xml:space="preserve"> (</w:t>
      </w:r>
      <w:r w:rsidR="00676775" w:rsidRPr="00676775">
        <w:rPr>
          <w:sz w:val="22"/>
          <w:szCs w:val="22"/>
        </w:rPr>
        <w:t xml:space="preserve">уполномоченный орган, администрация – </w:t>
      </w:r>
      <w:proofErr w:type="gramStart"/>
      <w:r w:rsidR="00676775" w:rsidRPr="00676775">
        <w:rPr>
          <w:sz w:val="22"/>
          <w:szCs w:val="22"/>
        </w:rPr>
        <w:t>нужное</w:t>
      </w:r>
      <w:proofErr w:type="gramEnd"/>
      <w:r w:rsidR="00676775" w:rsidRPr="00676775">
        <w:rPr>
          <w:sz w:val="22"/>
          <w:szCs w:val="22"/>
        </w:rPr>
        <w:t xml:space="preserve"> указать</w:t>
      </w:r>
      <w:r w:rsidR="00676775">
        <w:rPr>
          <w:sz w:val="28"/>
          <w:szCs w:val="28"/>
        </w:rPr>
        <w:t>)</w:t>
      </w:r>
      <w:r w:rsidR="006A7593">
        <w:rPr>
          <w:sz w:val="28"/>
          <w:szCs w:val="28"/>
        </w:rPr>
        <w:t>, действующий на основании</w:t>
      </w:r>
      <w:r w:rsidRPr="00523C31">
        <w:rPr>
          <w:sz w:val="28"/>
          <w:szCs w:val="28"/>
        </w:rPr>
        <w:t>_____________________, с одной стороны,</w:t>
      </w:r>
    </w:p>
    <w:p w:rsidR="00523C31" w:rsidRPr="00523C31" w:rsidRDefault="00523C31" w:rsidP="008D132B">
      <w:pPr>
        <w:pStyle w:val="10"/>
        <w:ind w:firstLine="0"/>
        <w:rPr>
          <w:sz w:val="28"/>
          <w:szCs w:val="28"/>
        </w:rPr>
      </w:pPr>
      <w:r w:rsidRPr="00523C31">
        <w:rPr>
          <w:sz w:val="28"/>
          <w:szCs w:val="28"/>
        </w:rPr>
        <w:t>и ____________________________________</w:t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</w:r>
      <w:r w:rsidRPr="00523C31">
        <w:rPr>
          <w:sz w:val="28"/>
          <w:szCs w:val="28"/>
        </w:rPr>
        <w:softHyphen/>
        <w:t>__________________</w:t>
      </w:r>
      <w:r w:rsidR="008D132B">
        <w:rPr>
          <w:sz w:val="28"/>
          <w:szCs w:val="28"/>
        </w:rPr>
        <w:t>__</w:t>
      </w:r>
      <w:r w:rsidRPr="00523C31">
        <w:rPr>
          <w:sz w:val="28"/>
          <w:szCs w:val="28"/>
        </w:rPr>
        <w:t>_______,</w:t>
      </w:r>
    </w:p>
    <w:p w:rsidR="00523C31" w:rsidRPr="008D132B" w:rsidRDefault="00523C31" w:rsidP="008D132B">
      <w:pPr>
        <w:pStyle w:val="10"/>
        <w:ind w:firstLine="851"/>
        <w:jc w:val="center"/>
        <w:rPr>
          <w:sz w:val="24"/>
          <w:szCs w:val="24"/>
        </w:rPr>
      </w:pPr>
      <w:r w:rsidRPr="008D132B">
        <w:rPr>
          <w:sz w:val="24"/>
          <w:szCs w:val="24"/>
        </w:rPr>
        <w:t>(полное наименование организации)</w:t>
      </w:r>
    </w:p>
    <w:p w:rsidR="00523C31" w:rsidRPr="00523C31" w:rsidRDefault="00523C31" w:rsidP="008D132B">
      <w:pPr>
        <w:pStyle w:val="10"/>
        <w:ind w:firstLine="0"/>
        <w:rPr>
          <w:sz w:val="28"/>
          <w:szCs w:val="28"/>
        </w:rPr>
      </w:pPr>
      <w:r w:rsidRPr="00523C31">
        <w:rPr>
          <w:sz w:val="28"/>
          <w:szCs w:val="28"/>
        </w:rPr>
        <w:t>именуемое в дальнейшем «Получатель», в лице __________________________________________________________________,</w:t>
      </w:r>
    </w:p>
    <w:p w:rsidR="00523C31" w:rsidRPr="008D132B" w:rsidRDefault="00523C31" w:rsidP="00523C31">
      <w:pPr>
        <w:pStyle w:val="10"/>
        <w:ind w:firstLine="851"/>
        <w:rPr>
          <w:sz w:val="24"/>
          <w:szCs w:val="24"/>
        </w:rPr>
      </w:pPr>
      <w:r w:rsidRPr="008D132B">
        <w:rPr>
          <w:sz w:val="24"/>
          <w:szCs w:val="24"/>
        </w:rPr>
        <w:t>(должность руководителя организации, Ф.И.О.)</w:t>
      </w:r>
    </w:p>
    <w:p w:rsidR="00523C31" w:rsidRPr="00523C31" w:rsidRDefault="00523C31" w:rsidP="008D132B">
      <w:pPr>
        <w:pStyle w:val="10"/>
        <w:ind w:firstLine="0"/>
        <w:rPr>
          <w:sz w:val="28"/>
          <w:szCs w:val="28"/>
        </w:rPr>
      </w:pPr>
      <w:r w:rsidRPr="00523C31">
        <w:rPr>
          <w:sz w:val="28"/>
          <w:szCs w:val="28"/>
        </w:rPr>
        <w:t xml:space="preserve">действующего на основании ________________________, с другой стороны, </w:t>
      </w:r>
      <w:r w:rsidR="00676775">
        <w:rPr>
          <w:sz w:val="28"/>
          <w:szCs w:val="28"/>
        </w:rPr>
        <w:t xml:space="preserve">совместно именуемые «Стороны», в соответствии с протоколом экспертной комиссии </w:t>
      </w:r>
      <w:proofErr w:type="gramStart"/>
      <w:r w:rsidR="00676775">
        <w:rPr>
          <w:sz w:val="28"/>
          <w:szCs w:val="28"/>
        </w:rPr>
        <w:t>от</w:t>
      </w:r>
      <w:proofErr w:type="gramEnd"/>
      <w:r w:rsidR="00676775">
        <w:rPr>
          <w:sz w:val="28"/>
          <w:szCs w:val="28"/>
        </w:rPr>
        <w:t xml:space="preserve"> __№___</w:t>
      </w:r>
      <w:r w:rsidR="006A7593">
        <w:rPr>
          <w:sz w:val="28"/>
          <w:szCs w:val="28"/>
        </w:rPr>
        <w:t xml:space="preserve"> </w:t>
      </w:r>
      <w:r w:rsidRPr="00523C31">
        <w:rPr>
          <w:sz w:val="28"/>
          <w:szCs w:val="28"/>
        </w:rPr>
        <w:t>заключили настоящий Договор о нижеследующем.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</w:p>
    <w:p w:rsidR="00523C31" w:rsidRPr="0041396F" w:rsidRDefault="00523C31" w:rsidP="0041396F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41396F">
        <w:rPr>
          <w:sz w:val="28"/>
          <w:szCs w:val="28"/>
        </w:rPr>
        <w:t>Предмет Договора</w:t>
      </w:r>
    </w:p>
    <w:p w:rsidR="0041396F" w:rsidRPr="0041396F" w:rsidRDefault="0041396F" w:rsidP="0041396F">
      <w:pPr>
        <w:pStyle w:val="ae"/>
        <w:autoSpaceDE w:val="0"/>
        <w:autoSpaceDN w:val="0"/>
        <w:adjustRightInd w:val="0"/>
        <w:spacing w:line="240" w:lineRule="auto"/>
        <w:ind w:left="1211"/>
        <w:jc w:val="center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 xml:space="preserve">Уполномоченный орган передает Получателю субсидию для финансового обеспечения (реализации) мероприятий </w:t>
      </w:r>
      <w:r w:rsidR="001A4A74" w:rsidRPr="00523C31">
        <w:rPr>
          <w:sz w:val="28"/>
          <w:szCs w:val="28"/>
        </w:rPr>
        <w:t>проект</w:t>
      </w:r>
      <w:r w:rsidR="001A4A74">
        <w:rPr>
          <w:sz w:val="28"/>
          <w:szCs w:val="28"/>
        </w:rPr>
        <w:t>а</w:t>
      </w:r>
      <w:r w:rsidR="001A4A74" w:rsidRPr="00523C31">
        <w:rPr>
          <w:sz w:val="28"/>
          <w:szCs w:val="28"/>
        </w:rPr>
        <w:t xml:space="preserve"> </w:t>
      </w:r>
      <w:r w:rsidR="001A4A74">
        <w:rPr>
          <w:sz w:val="28"/>
          <w:szCs w:val="28"/>
        </w:rPr>
        <w:t>(программы</w:t>
      </w:r>
      <w:r w:rsidR="001A4A74" w:rsidRPr="00523C31">
        <w:rPr>
          <w:sz w:val="28"/>
          <w:szCs w:val="28"/>
        </w:rPr>
        <w:t xml:space="preserve">) </w:t>
      </w:r>
      <w:r w:rsidR="00212456">
        <w:rPr>
          <w:sz w:val="28"/>
          <w:szCs w:val="28"/>
        </w:rPr>
        <w:t>социально ориентированной некоммерческой организации</w:t>
      </w:r>
      <w:r w:rsidRPr="00523C31">
        <w:rPr>
          <w:sz w:val="28"/>
          <w:szCs w:val="28"/>
        </w:rPr>
        <w:t xml:space="preserve">, заявленной при проведении конкурса (далее </w:t>
      </w:r>
      <w:r w:rsidR="00411990">
        <w:rPr>
          <w:sz w:val="28"/>
          <w:szCs w:val="28"/>
        </w:rPr>
        <w:t>–</w:t>
      </w:r>
      <w:r w:rsidRPr="00523C31">
        <w:rPr>
          <w:sz w:val="28"/>
          <w:szCs w:val="28"/>
        </w:rPr>
        <w:t xml:space="preserve"> субсидия), а Получатель субсидии обязуется выполнить </w:t>
      </w:r>
      <w:r w:rsidR="001A4A74" w:rsidRPr="00523C31">
        <w:rPr>
          <w:sz w:val="28"/>
          <w:szCs w:val="28"/>
        </w:rPr>
        <w:t xml:space="preserve">проект </w:t>
      </w:r>
      <w:r w:rsidR="001A4A74">
        <w:rPr>
          <w:sz w:val="28"/>
          <w:szCs w:val="28"/>
        </w:rPr>
        <w:t>(</w:t>
      </w:r>
      <w:r w:rsidRPr="00523C31">
        <w:rPr>
          <w:sz w:val="28"/>
          <w:szCs w:val="28"/>
        </w:rPr>
        <w:t>программу) ______________ ____</w:t>
      </w:r>
      <w:r w:rsidR="008D132B">
        <w:rPr>
          <w:sz w:val="28"/>
          <w:szCs w:val="28"/>
        </w:rPr>
        <w:t>_______________________</w:t>
      </w:r>
      <w:r w:rsidRPr="00523C31">
        <w:rPr>
          <w:sz w:val="28"/>
          <w:szCs w:val="28"/>
        </w:rPr>
        <w:t xml:space="preserve"> в сроки, которые определены </w:t>
      </w:r>
      <w:r w:rsidRPr="00411990">
        <w:rPr>
          <w:sz w:val="28"/>
          <w:szCs w:val="28"/>
        </w:rPr>
        <w:t>приложением 1</w:t>
      </w:r>
      <w:r w:rsidRPr="00523C31">
        <w:rPr>
          <w:sz w:val="28"/>
          <w:szCs w:val="28"/>
        </w:rPr>
        <w:t xml:space="preserve"> </w:t>
      </w:r>
      <w:r w:rsidR="0041396F">
        <w:rPr>
          <w:sz w:val="28"/>
          <w:szCs w:val="28"/>
        </w:rPr>
        <w:t xml:space="preserve">             </w:t>
      </w:r>
      <w:r w:rsidRPr="00523C31">
        <w:rPr>
          <w:sz w:val="28"/>
          <w:szCs w:val="28"/>
        </w:rPr>
        <w:t>к настоящему Договору.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</w:p>
    <w:p w:rsidR="00523C31" w:rsidRPr="0041396F" w:rsidRDefault="00523C31" w:rsidP="0041396F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41396F">
        <w:rPr>
          <w:sz w:val="28"/>
          <w:szCs w:val="28"/>
        </w:rPr>
        <w:t>Состав субсидии</w:t>
      </w:r>
    </w:p>
    <w:p w:rsidR="0041396F" w:rsidRPr="0041396F" w:rsidRDefault="0041396F" w:rsidP="0041396F">
      <w:pPr>
        <w:pStyle w:val="ae"/>
        <w:autoSpaceDE w:val="0"/>
        <w:autoSpaceDN w:val="0"/>
        <w:adjustRightInd w:val="0"/>
        <w:spacing w:line="240" w:lineRule="auto"/>
        <w:ind w:left="1211"/>
        <w:jc w:val="center"/>
        <w:outlineLvl w:val="2"/>
        <w:rPr>
          <w:sz w:val="28"/>
          <w:szCs w:val="28"/>
        </w:rPr>
      </w:pPr>
    </w:p>
    <w:p w:rsidR="00523C31" w:rsidRPr="00523C31" w:rsidRDefault="006A7593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2.1.</w:t>
      </w:r>
      <w:r w:rsidR="00523C31" w:rsidRPr="00523C31">
        <w:rPr>
          <w:sz w:val="28"/>
          <w:szCs w:val="28"/>
        </w:rPr>
        <w:t>Размер субсидии,  предоставляемой Получателю субсидии, составляет</w:t>
      </w:r>
      <w:proofErr w:type="gramStart"/>
      <w:r w:rsidR="00523C31" w:rsidRPr="00523C31">
        <w:rPr>
          <w:sz w:val="28"/>
          <w:szCs w:val="28"/>
        </w:rPr>
        <w:t xml:space="preserve"> ______ (__________________________________</w:t>
      </w:r>
      <w:r w:rsidR="008D132B">
        <w:rPr>
          <w:sz w:val="28"/>
          <w:szCs w:val="28"/>
        </w:rPr>
        <w:t xml:space="preserve">________) </w:t>
      </w:r>
      <w:proofErr w:type="gramEnd"/>
      <w:r w:rsidR="008D132B" w:rsidRPr="00523C31">
        <w:rPr>
          <w:sz w:val="28"/>
          <w:szCs w:val="28"/>
        </w:rPr>
        <w:t>рублей.</w:t>
      </w:r>
    </w:p>
    <w:p w:rsidR="00523C31" w:rsidRPr="008D132B" w:rsidRDefault="00523C31" w:rsidP="008D132B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Cs w:val="24"/>
        </w:rPr>
      </w:pPr>
      <w:r w:rsidRPr="008D132B">
        <w:rPr>
          <w:szCs w:val="24"/>
        </w:rPr>
        <w:t xml:space="preserve">       </w:t>
      </w:r>
      <w:r w:rsidR="008D132B" w:rsidRPr="008D132B">
        <w:rPr>
          <w:szCs w:val="24"/>
        </w:rPr>
        <w:t>(</w:t>
      </w:r>
      <w:r w:rsidRPr="008D132B">
        <w:rPr>
          <w:szCs w:val="24"/>
        </w:rPr>
        <w:t>цифрами)                                                     (прописью)</w:t>
      </w:r>
    </w:p>
    <w:p w:rsidR="00523C31" w:rsidRDefault="006A7593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</w:t>
      </w:r>
      <w:r w:rsidR="00523C31" w:rsidRPr="00523C31">
        <w:rPr>
          <w:sz w:val="28"/>
          <w:szCs w:val="28"/>
        </w:rPr>
        <w:t xml:space="preserve">Получатель субсидии использует предоставленные средства в соответствии со </w:t>
      </w:r>
      <w:hyperlink r:id="rId17" w:history="1">
        <w:r w:rsidR="00523C31" w:rsidRPr="00523C31">
          <w:rPr>
            <w:sz w:val="28"/>
            <w:szCs w:val="28"/>
          </w:rPr>
          <w:t>сметой</w:t>
        </w:r>
      </w:hyperlink>
      <w:r w:rsidR="00523C31" w:rsidRPr="00523C31">
        <w:rPr>
          <w:sz w:val="28"/>
          <w:szCs w:val="28"/>
        </w:rPr>
        <w:t xml:space="preserve"> расходов на реализацию </w:t>
      </w:r>
      <w:r w:rsidR="001A4A74" w:rsidRPr="00523C31">
        <w:rPr>
          <w:sz w:val="28"/>
          <w:szCs w:val="28"/>
        </w:rPr>
        <w:t>проект</w:t>
      </w:r>
      <w:r w:rsidR="001A4A74">
        <w:rPr>
          <w:sz w:val="28"/>
          <w:szCs w:val="28"/>
        </w:rPr>
        <w:t>а</w:t>
      </w:r>
      <w:r w:rsidR="001A4A74" w:rsidRPr="00523C31">
        <w:rPr>
          <w:sz w:val="28"/>
          <w:szCs w:val="28"/>
        </w:rPr>
        <w:t xml:space="preserve"> </w:t>
      </w:r>
      <w:r w:rsidR="001A4A74">
        <w:rPr>
          <w:sz w:val="28"/>
          <w:szCs w:val="28"/>
        </w:rPr>
        <w:t>(программы</w:t>
      </w:r>
      <w:r w:rsidR="001A4A74" w:rsidRPr="00523C31">
        <w:rPr>
          <w:sz w:val="28"/>
          <w:szCs w:val="28"/>
        </w:rPr>
        <w:t>)</w:t>
      </w:r>
      <w:r w:rsidR="00523C31" w:rsidRPr="00523C31">
        <w:rPr>
          <w:sz w:val="28"/>
          <w:szCs w:val="28"/>
        </w:rPr>
        <w:t xml:space="preserve">, являющейся неотъемлемой частью настоящего Договора (далее </w:t>
      </w:r>
      <w:r w:rsidR="00411990">
        <w:rPr>
          <w:sz w:val="28"/>
          <w:szCs w:val="28"/>
        </w:rPr>
        <w:t>–</w:t>
      </w:r>
      <w:r w:rsidR="00523C31" w:rsidRPr="00523C31">
        <w:rPr>
          <w:sz w:val="28"/>
          <w:szCs w:val="28"/>
        </w:rPr>
        <w:t xml:space="preserve"> смета расходов) </w:t>
      </w:r>
      <w:r w:rsidR="00523C31" w:rsidRPr="00411990">
        <w:rPr>
          <w:sz w:val="28"/>
          <w:szCs w:val="28"/>
        </w:rPr>
        <w:t>(приложение 2 к настоящему Договору</w:t>
      </w:r>
      <w:r w:rsidR="00523C31" w:rsidRPr="00523C31">
        <w:rPr>
          <w:sz w:val="28"/>
          <w:szCs w:val="28"/>
        </w:rPr>
        <w:t>).</w:t>
      </w:r>
    </w:p>
    <w:p w:rsidR="00523C31" w:rsidRDefault="00600044" w:rsidP="00600044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1396F">
        <w:rPr>
          <w:sz w:val="28"/>
          <w:szCs w:val="28"/>
        </w:rPr>
        <w:t xml:space="preserve"> </w:t>
      </w:r>
      <w:r w:rsidR="00B007B0" w:rsidRPr="00600044">
        <w:rPr>
          <w:sz w:val="28"/>
          <w:szCs w:val="28"/>
        </w:rPr>
        <w:t>Права и обязанности С</w:t>
      </w:r>
      <w:r w:rsidR="00523C31" w:rsidRPr="00600044">
        <w:rPr>
          <w:sz w:val="28"/>
          <w:szCs w:val="28"/>
        </w:rPr>
        <w:t>торон</w:t>
      </w:r>
    </w:p>
    <w:p w:rsidR="00411990" w:rsidRPr="00600044" w:rsidRDefault="00411990" w:rsidP="00600044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p w:rsidR="00523C31" w:rsidRPr="00523C31" w:rsidRDefault="006A7593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</w:t>
      </w:r>
      <w:r w:rsidR="00523C31" w:rsidRPr="00523C31">
        <w:rPr>
          <w:sz w:val="28"/>
          <w:szCs w:val="28"/>
        </w:rPr>
        <w:t>Уполномоченный орган имеет право:</w:t>
      </w:r>
    </w:p>
    <w:p w:rsidR="00523C31" w:rsidRPr="00523C31" w:rsidRDefault="006A7593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3.1.1.</w:t>
      </w:r>
      <w:r w:rsidR="00523C31" w:rsidRPr="00523C31">
        <w:rPr>
          <w:sz w:val="28"/>
          <w:szCs w:val="28"/>
        </w:rPr>
        <w:t xml:space="preserve">Осуществлять текущий </w:t>
      </w:r>
      <w:proofErr w:type="gramStart"/>
      <w:r w:rsidR="00523C31" w:rsidRPr="00523C31">
        <w:rPr>
          <w:sz w:val="28"/>
          <w:szCs w:val="28"/>
        </w:rPr>
        <w:t>контроль за</w:t>
      </w:r>
      <w:proofErr w:type="gramEnd"/>
      <w:r w:rsidR="00523C31" w:rsidRPr="00523C31">
        <w:rPr>
          <w:sz w:val="28"/>
          <w:szCs w:val="28"/>
        </w:rPr>
        <w:t xml:space="preserve"> ходом реализации мероприятий </w:t>
      </w:r>
      <w:r w:rsidR="001A4A74" w:rsidRPr="00523C31">
        <w:rPr>
          <w:sz w:val="28"/>
          <w:szCs w:val="28"/>
        </w:rPr>
        <w:t>проект</w:t>
      </w:r>
      <w:r w:rsidR="001A4A74">
        <w:rPr>
          <w:sz w:val="28"/>
          <w:szCs w:val="28"/>
        </w:rPr>
        <w:t>а</w:t>
      </w:r>
      <w:r w:rsidR="001A4A74" w:rsidRPr="00523C31">
        <w:rPr>
          <w:sz w:val="28"/>
          <w:szCs w:val="28"/>
        </w:rPr>
        <w:t xml:space="preserve"> </w:t>
      </w:r>
      <w:r w:rsidR="001A4A74">
        <w:rPr>
          <w:sz w:val="28"/>
          <w:szCs w:val="28"/>
        </w:rPr>
        <w:t>(</w:t>
      </w:r>
      <w:r w:rsidR="001A4A74" w:rsidRPr="00523C31">
        <w:rPr>
          <w:sz w:val="28"/>
          <w:szCs w:val="28"/>
        </w:rPr>
        <w:t>программ</w:t>
      </w:r>
      <w:r w:rsidR="001A4A74">
        <w:rPr>
          <w:sz w:val="28"/>
          <w:szCs w:val="28"/>
        </w:rPr>
        <w:t>ы</w:t>
      </w:r>
      <w:r w:rsidR="001A4A74" w:rsidRPr="00523C31">
        <w:rPr>
          <w:sz w:val="28"/>
          <w:szCs w:val="28"/>
        </w:rPr>
        <w:t>)</w:t>
      </w:r>
      <w:r w:rsidR="00523C31" w:rsidRPr="00523C31">
        <w:rPr>
          <w:sz w:val="28"/>
          <w:szCs w:val="28"/>
        </w:rPr>
        <w:t>.</w:t>
      </w:r>
    </w:p>
    <w:p w:rsidR="00523C31" w:rsidRPr="00523C31" w:rsidRDefault="006A7593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3.1.2.</w:t>
      </w:r>
      <w:r w:rsidR="00523C31" w:rsidRPr="00523C31">
        <w:rPr>
          <w:sz w:val="28"/>
          <w:szCs w:val="28"/>
        </w:rPr>
        <w:t xml:space="preserve">Требовать от Получателя субсидии представление отчетности, предусмотренной </w:t>
      </w:r>
      <w:hyperlink r:id="rId18" w:history="1">
        <w:r w:rsidR="00523C31" w:rsidRPr="00523C31">
          <w:rPr>
            <w:sz w:val="28"/>
            <w:szCs w:val="28"/>
          </w:rPr>
          <w:t>разделом 4</w:t>
        </w:r>
      </w:hyperlink>
      <w:r w:rsidR="00523C31" w:rsidRPr="00523C31">
        <w:rPr>
          <w:sz w:val="28"/>
          <w:szCs w:val="28"/>
        </w:rPr>
        <w:t xml:space="preserve"> настоящего Договора.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3.2. Уполномоченный орган обязуется передать субсидию (финансовые средства) Получателю субсидии в полном объеме путем перечисления всей суммы на счет Получателя субсидии, указанный в настоящем Договоре, в течение 10 банковских дней со дня подписания настоящего Договора.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3.3. Получатель субсидии имеет право:</w:t>
      </w:r>
    </w:p>
    <w:p w:rsidR="00523C31" w:rsidRPr="00523C31" w:rsidRDefault="006A7593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3.3.1.</w:t>
      </w:r>
      <w:r w:rsidR="0041396F">
        <w:rPr>
          <w:sz w:val="28"/>
          <w:szCs w:val="28"/>
        </w:rPr>
        <w:t xml:space="preserve"> </w:t>
      </w:r>
      <w:r w:rsidR="00523C31" w:rsidRPr="00523C31">
        <w:rPr>
          <w:sz w:val="28"/>
          <w:szCs w:val="28"/>
        </w:rPr>
        <w:t>Перераспределять</w:t>
      </w:r>
      <w:r w:rsidR="0041396F">
        <w:rPr>
          <w:sz w:val="28"/>
          <w:szCs w:val="28"/>
        </w:rPr>
        <w:t xml:space="preserve">  </w:t>
      </w:r>
      <w:r w:rsidR="00523C31" w:rsidRPr="00523C31">
        <w:rPr>
          <w:sz w:val="28"/>
          <w:szCs w:val="28"/>
        </w:rPr>
        <w:t xml:space="preserve"> средства</w:t>
      </w:r>
      <w:r w:rsidR="0041396F">
        <w:rPr>
          <w:sz w:val="28"/>
          <w:szCs w:val="28"/>
        </w:rPr>
        <w:t xml:space="preserve">  </w:t>
      </w:r>
      <w:r w:rsidR="00523C31" w:rsidRPr="00523C31">
        <w:rPr>
          <w:sz w:val="28"/>
          <w:szCs w:val="28"/>
        </w:rPr>
        <w:t xml:space="preserve"> между</w:t>
      </w:r>
      <w:r w:rsidR="0041396F">
        <w:rPr>
          <w:sz w:val="28"/>
          <w:szCs w:val="28"/>
        </w:rPr>
        <w:t xml:space="preserve">  </w:t>
      </w:r>
      <w:r w:rsidR="00523C31" w:rsidRPr="00523C31">
        <w:rPr>
          <w:sz w:val="28"/>
          <w:szCs w:val="28"/>
        </w:rPr>
        <w:t xml:space="preserve"> мероприятиями, направленными на реализацию </w:t>
      </w:r>
      <w:r w:rsidR="001A4A74" w:rsidRPr="00523C31">
        <w:rPr>
          <w:sz w:val="28"/>
          <w:szCs w:val="28"/>
        </w:rPr>
        <w:t>проект</w:t>
      </w:r>
      <w:r w:rsidR="001A4A74">
        <w:rPr>
          <w:sz w:val="28"/>
          <w:szCs w:val="28"/>
        </w:rPr>
        <w:t>а</w:t>
      </w:r>
      <w:r w:rsidR="001A4A74" w:rsidRPr="00523C31">
        <w:rPr>
          <w:sz w:val="28"/>
          <w:szCs w:val="28"/>
        </w:rPr>
        <w:t xml:space="preserve"> </w:t>
      </w:r>
      <w:r w:rsidR="001A4A74">
        <w:rPr>
          <w:sz w:val="28"/>
          <w:szCs w:val="28"/>
        </w:rPr>
        <w:t>(</w:t>
      </w:r>
      <w:r w:rsidR="001A4A74" w:rsidRPr="00523C31">
        <w:rPr>
          <w:sz w:val="28"/>
          <w:szCs w:val="28"/>
        </w:rPr>
        <w:t>программ</w:t>
      </w:r>
      <w:r w:rsidR="001A4A74">
        <w:rPr>
          <w:sz w:val="28"/>
          <w:szCs w:val="28"/>
        </w:rPr>
        <w:t>ы</w:t>
      </w:r>
      <w:r w:rsidR="001A4A74" w:rsidRPr="00523C31">
        <w:rPr>
          <w:sz w:val="28"/>
          <w:szCs w:val="28"/>
        </w:rPr>
        <w:t>)</w:t>
      </w:r>
      <w:r w:rsidR="00523C31" w:rsidRPr="00523C31">
        <w:rPr>
          <w:sz w:val="28"/>
          <w:szCs w:val="28"/>
        </w:rPr>
        <w:t>, в пределах объема предоставленных Уполномоченным органом средств.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3.3.2. В пределах сметы расходов привлекать третьих лиц к выполнению работ (оказанию услуг).</w:t>
      </w:r>
    </w:p>
    <w:p w:rsid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3.4. Получатель субсидии обязан:</w:t>
      </w:r>
    </w:p>
    <w:p w:rsidR="00212456" w:rsidRPr="00523C31" w:rsidRDefault="00212456" w:rsidP="00212456">
      <w:pPr>
        <w:pStyle w:val="style13222202430000000471msonormal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3.4.1.</w:t>
      </w:r>
      <w:r w:rsidR="00411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Соблюдать условия предоставления субсидии, установленные Правилами предоставления субсидий из бюджета Ханты-Мансийского района  социально </w:t>
      </w:r>
      <w:r w:rsidRPr="009B4CE3">
        <w:rPr>
          <w:sz w:val="28"/>
          <w:szCs w:val="28"/>
        </w:rPr>
        <w:t>ориентированным негосударственным</w:t>
      </w:r>
      <w:r w:rsidR="00411990">
        <w:rPr>
          <w:sz w:val="28"/>
          <w:szCs w:val="28"/>
        </w:rPr>
        <w:t xml:space="preserve"> нек</w:t>
      </w:r>
      <w:r w:rsidRPr="009B4CE3">
        <w:rPr>
          <w:sz w:val="28"/>
          <w:szCs w:val="28"/>
        </w:rPr>
        <w:t>оммерчес</w:t>
      </w:r>
      <w:r w:rsidR="00411990">
        <w:rPr>
          <w:sz w:val="28"/>
          <w:szCs w:val="28"/>
        </w:rPr>
        <w:t xml:space="preserve">ким </w:t>
      </w:r>
      <w:r w:rsidRPr="009B4CE3">
        <w:rPr>
          <w:sz w:val="28"/>
          <w:szCs w:val="28"/>
        </w:rPr>
        <w:t>организациям</w:t>
      </w:r>
      <w:r>
        <w:rPr>
          <w:sz w:val="28"/>
          <w:szCs w:val="28"/>
        </w:rPr>
        <w:t>.</w:t>
      </w:r>
    </w:p>
    <w:p w:rsidR="00523C31" w:rsidRPr="00523C31" w:rsidRDefault="00212456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3C31" w:rsidRPr="00523C31">
        <w:rPr>
          <w:sz w:val="28"/>
          <w:szCs w:val="28"/>
        </w:rPr>
        <w:t>3.4.</w:t>
      </w:r>
      <w:r>
        <w:rPr>
          <w:sz w:val="28"/>
          <w:szCs w:val="28"/>
        </w:rPr>
        <w:t>2</w:t>
      </w:r>
      <w:r w:rsidR="006A7593">
        <w:rPr>
          <w:sz w:val="28"/>
          <w:szCs w:val="28"/>
        </w:rPr>
        <w:t>.</w:t>
      </w:r>
      <w:r w:rsidR="00411990">
        <w:rPr>
          <w:sz w:val="28"/>
          <w:szCs w:val="28"/>
        </w:rPr>
        <w:t xml:space="preserve"> </w:t>
      </w:r>
      <w:r w:rsidR="00523C31" w:rsidRPr="00523C31">
        <w:rPr>
          <w:sz w:val="28"/>
          <w:szCs w:val="28"/>
        </w:rPr>
        <w:t>Принять субсидию (финансовые средства) для реализации программы (проекта).</w:t>
      </w:r>
    </w:p>
    <w:p w:rsidR="00523C31" w:rsidRPr="00523C31" w:rsidRDefault="00212456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3.4.3</w:t>
      </w:r>
      <w:r w:rsidR="00523C31" w:rsidRPr="00523C31">
        <w:rPr>
          <w:sz w:val="28"/>
          <w:szCs w:val="28"/>
        </w:rPr>
        <w:t>. Использовать финансовые средства в соответствии с предметом и условиями настоящего Договора.</w:t>
      </w:r>
    </w:p>
    <w:p w:rsidR="00523C31" w:rsidRPr="00FF612D" w:rsidRDefault="00212456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3.4.4</w:t>
      </w:r>
      <w:r w:rsidR="006A7593">
        <w:rPr>
          <w:sz w:val="28"/>
          <w:szCs w:val="28"/>
        </w:rPr>
        <w:t>.</w:t>
      </w:r>
      <w:r w:rsidR="00523C31" w:rsidRPr="00523C31">
        <w:rPr>
          <w:sz w:val="28"/>
          <w:szCs w:val="28"/>
        </w:rPr>
        <w:t>Представ</w:t>
      </w:r>
      <w:r w:rsidR="00B007B0">
        <w:rPr>
          <w:sz w:val="28"/>
          <w:szCs w:val="28"/>
        </w:rPr>
        <w:t>лять</w:t>
      </w:r>
      <w:r w:rsidR="00523C31" w:rsidRPr="00523C31">
        <w:rPr>
          <w:sz w:val="28"/>
          <w:szCs w:val="28"/>
        </w:rPr>
        <w:t xml:space="preserve"> отчетность, предусмотренную </w:t>
      </w:r>
      <w:hyperlink r:id="rId19" w:history="1">
        <w:r w:rsidR="00523C31" w:rsidRPr="00523C31">
          <w:rPr>
            <w:sz w:val="28"/>
            <w:szCs w:val="28"/>
          </w:rPr>
          <w:t>разделом 4</w:t>
        </w:r>
      </w:hyperlink>
      <w:r w:rsidR="00523C31" w:rsidRPr="00523C31">
        <w:rPr>
          <w:sz w:val="28"/>
          <w:szCs w:val="28"/>
        </w:rPr>
        <w:t xml:space="preserve"> </w:t>
      </w:r>
      <w:r w:rsidR="00523C31" w:rsidRPr="00FF612D">
        <w:rPr>
          <w:sz w:val="28"/>
          <w:szCs w:val="28"/>
        </w:rPr>
        <w:t>настоящего Договора.</w:t>
      </w:r>
    </w:p>
    <w:p w:rsidR="00B007B0" w:rsidRPr="00FF612D" w:rsidRDefault="006A7593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3.4.5.</w:t>
      </w:r>
      <w:r w:rsidR="00B007B0" w:rsidRPr="00FF612D">
        <w:rPr>
          <w:sz w:val="28"/>
          <w:szCs w:val="28"/>
        </w:rPr>
        <w:t>В течение  десяти рабочих дней с даты  получения требования о возврате суммы субсидии, выданного в связи с выявлением нецелевого использования субсидии в установленном порядке, обязан перечислить денежную сумму на счет</w:t>
      </w:r>
      <w:r>
        <w:rPr>
          <w:sz w:val="28"/>
          <w:szCs w:val="28"/>
        </w:rPr>
        <w:t>,</w:t>
      </w:r>
      <w:r w:rsidR="00B007B0" w:rsidRPr="00FF612D">
        <w:rPr>
          <w:sz w:val="28"/>
          <w:szCs w:val="28"/>
        </w:rPr>
        <w:t xml:space="preserve"> указанный в Договоре</w:t>
      </w:r>
      <w:r>
        <w:rPr>
          <w:sz w:val="28"/>
          <w:szCs w:val="28"/>
        </w:rPr>
        <w:t>,</w:t>
      </w:r>
      <w:r w:rsidR="00B007B0" w:rsidRPr="00FF612D">
        <w:rPr>
          <w:sz w:val="28"/>
          <w:szCs w:val="28"/>
        </w:rPr>
        <w:t xml:space="preserve"> и направ</w:t>
      </w:r>
      <w:r>
        <w:rPr>
          <w:sz w:val="28"/>
          <w:szCs w:val="28"/>
        </w:rPr>
        <w:t>ить</w:t>
      </w:r>
      <w:r w:rsidR="00B007B0" w:rsidRPr="00FF612D">
        <w:rPr>
          <w:sz w:val="28"/>
          <w:szCs w:val="28"/>
        </w:rPr>
        <w:t xml:space="preserve"> копию платежного поручения об исполнении Уполномоченному органу.</w:t>
      </w:r>
      <w:proofErr w:type="gramEnd"/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</w:p>
    <w:p w:rsidR="00523C31" w:rsidRDefault="00411990" w:rsidP="00411990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3C31" w:rsidRPr="00411990">
        <w:rPr>
          <w:sz w:val="28"/>
          <w:szCs w:val="28"/>
        </w:rPr>
        <w:t>Отчетность и контроль</w:t>
      </w:r>
    </w:p>
    <w:p w:rsidR="0041396F" w:rsidRPr="00411990" w:rsidRDefault="0041396F" w:rsidP="00411990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p w:rsidR="006A7593" w:rsidRDefault="00676775" w:rsidP="00676775">
      <w:pPr>
        <w:pStyle w:val="ae"/>
        <w:autoSpaceDE w:val="0"/>
        <w:autoSpaceDN w:val="0"/>
        <w:adjustRightInd w:val="0"/>
        <w:spacing w:line="240" w:lineRule="auto"/>
        <w:ind w:left="36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  4.1</w:t>
      </w:r>
      <w:r w:rsidR="006A7593">
        <w:rPr>
          <w:sz w:val="28"/>
          <w:szCs w:val="28"/>
        </w:rPr>
        <w:t>.</w:t>
      </w:r>
      <w:r w:rsidR="004119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субсидии осуществляет</w:t>
      </w:r>
      <w:r w:rsidR="006A7593">
        <w:rPr>
          <w:sz w:val="28"/>
          <w:szCs w:val="28"/>
        </w:rPr>
        <w:t xml:space="preserve"> </w:t>
      </w:r>
    </w:p>
    <w:p w:rsidR="00676775" w:rsidRPr="00676775" w:rsidRDefault="00676775" w:rsidP="006A7593">
      <w:pPr>
        <w:pStyle w:val="ae"/>
        <w:autoSpaceDE w:val="0"/>
        <w:autoSpaceDN w:val="0"/>
        <w:adjustRightInd w:val="0"/>
        <w:spacing w:line="240" w:lineRule="auto"/>
        <w:ind w:left="360"/>
        <w:jc w:val="center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_____</w:t>
      </w:r>
      <w:r w:rsidR="006A7593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 xml:space="preserve"> </w:t>
      </w:r>
      <w:r w:rsidRPr="00C6690F">
        <w:rPr>
          <w:sz w:val="22"/>
        </w:rPr>
        <w:t>(нужное указать - Уполномоченный орган/ Администрация в лице _________</w:t>
      </w:r>
      <w:r w:rsidR="00411990">
        <w:rPr>
          <w:sz w:val="22"/>
        </w:rPr>
        <w:t xml:space="preserve"> </w:t>
      </w:r>
      <w:r w:rsidRPr="00C6690F">
        <w:rPr>
          <w:sz w:val="22"/>
        </w:rPr>
        <w:t>(указать исполнителя по мероприятию Программы)</w:t>
      </w:r>
      <w:proofErr w:type="gramEnd"/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4.</w:t>
      </w:r>
      <w:r w:rsidR="00676775">
        <w:rPr>
          <w:sz w:val="28"/>
          <w:szCs w:val="28"/>
        </w:rPr>
        <w:t>2</w:t>
      </w:r>
      <w:r w:rsidR="006A7593">
        <w:rPr>
          <w:sz w:val="28"/>
          <w:szCs w:val="28"/>
        </w:rPr>
        <w:t>.</w:t>
      </w:r>
      <w:r w:rsidR="00C0061D">
        <w:rPr>
          <w:sz w:val="28"/>
          <w:szCs w:val="28"/>
        </w:rPr>
        <w:t xml:space="preserve"> </w:t>
      </w:r>
      <w:r w:rsidRPr="00523C31">
        <w:rPr>
          <w:sz w:val="28"/>
          <w:szCs w:val="28"/>
        </w:rPr>
        <w:t xml:space="preserve">Настоящим Договором устанавливается финансовый </w:t>
      </w:r>
      <w:hyperlink r:id="rId20" w:history="1">
        <w:r w:rsidRPr="00523C31">
          <w:rPr>
            <w:sz w:val="28"/>
            <w:szCs w:val="28"/>
          </w:rPr>
          <w:t>отчет</w:t>
        </w:r>
      </w:hyperlink>
      <w:r w:rsidRPr="00523C31">
        <w:rPr>
          <w:sz w:val="28"/>
          <w:szCs w:val="28"/>
        </w:rPr>
        <w:t xml:space="preserve"> о реализации </w:t>
      </w:r>
      <w:r w:rsidR="001A4A74" w:rsidRPr="00523C31">
        <w:rPr>
          <w:sz w:val="28"/>
          <w:szCs w:val="28"/>
        </w:rPr>
        <w:t>проект</w:t>
      </w:r>
      <w:r w:rsidR="001A4A74">
        <w:rPr>
          <w:sz w:val="28"/>
          <w:szCs w:val="28"/>
        </w:rPr>
        <w:t>а</w:t>
      </w:r>
      <w:r w:rsidR="001A4A74" w:rsidRPr="00523C31">
        <w:rPr>
          <w:sz w:val="28"/>
          <w:szCs w:val="28"/>
        </w:rPr>
        <w:t xml:space="preserve"> </w:t>
      </w:r>
      <w:r w:rsidR="001A4A74">
        <w:rPr>
          <w:sz w:val="28"/>
          <w:szCs w:val="28"/>
        </w:rPr>
        <w:t>(</w:t>
      </w:r>
      <w:r w:rsidR="001A4A74" w:rsidRPr="00523C31">
        <w:rPr>
          <w:sz w:val="28"/>
          <w:szCs w:val="28"/>
        </w:rPr>
        <w:t>программ</w:t>
      </w:r>
      <w:r w:rsidR="001A4A74">
        <w:rPr>
          <w:sz w:val="28"/>
          <w:szCs w:val="28"/>
        </w:rPr>
        <w:t>ы</w:t>
      </w:r>
      <w:r w:rsidR="001A4A74" w:rsidRPr="00523C31">
        <w:rPr>
          <w:sz w:val="28"/>
          <w:szCs w:val="28"/>
        </w:rPr>
        <w:t>)</w:t>
      </w:r>
      <w:r w:rsidR="001A4A74">
        <w:rPr>
          <w:sz w:val="28"/>
          <w:szCs w:val="28"/>
        </w:rPr>
        <w:t xml:space="preserve"> </w:t>
      </w:r>
      <w:r w:rsidRPr="00523C31">
        <w:rPr>
          <w:sz w:val="28"/>
          <w:szCs w:val="28"/>
        </w:rPr>
        <w:t xml:space="preserve">по форме согласно </w:t>
      </w:r>
      <w:r w:rsidRPr="00411990">
        <w:rPr>
          <w:sz w:val="28"/>
          <w:szCs w:val="28"/>
        </w:rPr>
        <w:t>приложению 3</w:t>
      </w:r>
      <w:r w:rsidRPr="00523C31">
        <w:rPr>
          <w:sz w:val="28"/>
          <w:szCs w:val="28"/>
        </w:rPr>
        <w:t xml:space="preserve"> </w:t>
      </w:r>
      <w:r w:rsidR="0041396F">
        <w:rPr>
          <w:sz w:val="28"/>
          <w:szCs w:val="28"/>
        </w:rPr>
        <w:t xml:space="preserve">                         </w:t>
      </w:r>
      <w:r w:rsidRPr="00523C31">
        <w:rPr>
          <w:sz w:val="28"/>
          <w:szCs w:val="28"/>
        </w:rPr>
        <w:t>к настоящему Договору.</w:t>
      </w:r>
    </w:p>
    <w:p w:rsidR="00E72BBB" w:rsidRDefault="00676775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</w:t>
      </w:r>
      <w:r w:rsidR="00523C31" w:rsidRPr="00523C31">
        <w:rPr>
          <w:sz w:val="28"/>
          <w:szCs w:val="28"/>
        </w:rPr>
        <w:t>. Отчетность,</w:t>
      </w:r>
      <w:r w:rsidR="00E72BBB">
        <w:rPr>
          <w:sz w:val="28"/>
          <w:szCs w:val="28"/>
        </w:rPr>
        <w:t xml:space="preserve"> </w:t>
      </w:r>
      <w:r w:rsidR="00523C31" w:rsidRPr="00523C31">
        <w:rPr>
          <w:sz w:val="28"/>
          <w:szCs w:val="28"/>
        </w:rPr>
        <w:t xml:space="preserve"> предусмотренная </w:t>
      </w:r>
      <w:r w:rsidR="00E72BBB">
        <w:rPr>
          <w:sz w:val="28"/>
          <w:szCs w:val="28"/>
        </w:rPr>
        <w:t xml:space="preserve"> </w:t>
      </w:r>
      <w:hyperlink r:id="rId21" w:history="1">
        <w:r w:rsidR="00523C31" w:rsidRPr="00523C31">
          <w:rPr>
            <w:sz w:val="28"/>
            <w:szCs w:val="28"/>
          </w:rPr>
          <w:t>пунктом</w:t>
        </w:r>
        <w:r w:rsidR="00E72BBB">
          <w:rPr>
            <w:sz w:val="28"/>
            <w:szCs w:val="28"/>
          </w:rPr>
          <w:t xml:space="preserve"> </w:t>
        </w:r>
        <w:r w:rsidR="00523C31" w:rsidRPr="00523C31">
          <w:rPr>
            <w:sz w:val="28"/>
            <w:szCs w:val="28"/>
          </w:rPr>
          <w:t xml:space="preserve"> 4.1</w:t>
        </w:r>
      </w:hyperlink>
      <w:r w:rsidR="00E72BBB">
        <w:rPr>
          <w:sz w:val="28"/>
          <w:szCs w:val="28"/>
        </w:rPr>
        <w:t xml:space="preserve"> </w:t>
      </w:r>
      <w:r w:rsidR="00523C31" w:rsidRPr="00523C31">
        <w:rPr>
          <w:sz w:val="28"/>
          <w:szCs w:val="28"/>
        </w:rPr>
        <w:t xml:space="preserve"> настоящего </w:t>
      </w:r>
      <w:r w:rsidR="00E72BBB">
        <w:rPr>
          <w:sz w:val="28"/>
          <w:szCs w:val="28"/>
        </w:rPr>
        <w:t xml:space="preserve"> </w:t>
      </w:r>
      <w:r w:rsidR="00523C31" w:rsidRPr="00523C31">
        <w:rPr>
          <w:sz w:val="28"/>
          <w:szCs w:val="28"/>
        </w:rPr>
        <w:t xml:space="preserve">Договора, </w:t>
      </w:r>
    </w:p>
    <w:p w:rsidR="0041396F" w:rsidRDefault="00523C31" w:rsidP="00E72BBB">
      <w:pPr>
        <w:autoSpaceDE w:val="0"/>
        <w:autoSpaceDN w:val="0"/>
        <w:adjustRightInd w:val="0"/>
        <w:spacing w:line="240" w:lineRule="auto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lastRenderedPageBreak/>
        <w:t>представляется</w:t>
      </w:r>
      <w:r w:rsidR="0041396F">
        <w:rPr>
          <w:sz w:val="28"/>
          <w:szCs w:val="28"/>
        </w:rPr>
        <w:t xml:space="preserve">  </w:t>
      </w:r>
      <w:r w:rsidRPr="00523C31">
        <w:rPr>
          <w:sz w:val="28"/>
          <w:szCs w:val="28"/>
        </w:rPr>
        <w:t xml:space="preserve"> Получателем </w:t>
      </w:r>
      <w:r w:rsidR="0041396F">
        <w:rPr>
          <w:sz w:val="28"/>
          <w:szCs w:val="28"/>
        </w:rPr>
        <w:t xml:space="preserve">  </w:t>
      </w:r>
      <w:r w:rsidRPr="00523C31">
        <w:rPr>
          <w:sz w:val="28"/>
          <w:szCs w:val="28"/>
        </w:rPr>
        <w:t xml:space="preserve">субсидии </w:t>
      </w:r>
      <w:r w:rsidR="0041396F">
        <w:rPr>
          <w:sz w:val="28"/>
          <w:szCs w:val="28"/>
        </w:rPr>
        <w:t xml:space="preserve">  </w:t>
      </w:r>
      <w:r w:rsidRPr="00523C31">
        <w:rPr>
          <w:sz w:val="28"/>
          <w:szCs w:val="28"/>
        </w:rPr>
        <w:t>не</w:t>
      </w:r>
      <w:r w:rsidR="0041396F">
        <w:rPr>
          <w:sz w:val="28"/>
          <w:szCs w:val="28"/>
        </w:rPr>
        <w:t xml:space="preserve">  </w:t>
      </w:r>
      <w:r w:rsidRPr="00523C31">
        <w:rPr>
          <w:sz w:val="28"/>
          <w:szCs w:val="28"/>
        </w:rPr>
        <w:t xml:space="preserve"> позднее,</w:t>
      </w:r>
      <w:r w:rsidR="0041396F">
        <w:rPr>
          <w:sz w:val="28"/>
          <w:szCs w:val="28"/>
        </w:rPr>
        <w:t xml:space="preserve"> </w:t>
      </w:r>
      <w:r w:rsidRPr="00523C31">
        <w:rPr>
          <w:sz w:val="28"/>
          <w:szCs w:val="28"/>
        </w:rPr>
        <w:t xml:space="preserve"> чем</w:t>
      </w:r>
      <w:r w:rsidR="0041396F">
        <w:rPr>
          <w:sz w:val="28"/>
          <w:szCs w:val="28"/>
        </w:rPr>
        <w:t xml:space="preserve">  </w:t>
      </w:r>
      <w:r w:rsidRPr="00523C31">
        <w:rPr>
          <w:sz w:val="28"/>
          <w:szCs w:val="28"/>
        </w:rPr>
        <w:t xml:space="preserve"> за </w:t>
      </w:r>
      <w:r w:rsidR="0041396F">
        <w:rPr>
          <w:sz w:val="28"/>
          <w:szCs w:val="28"/>
        </w:rPr>
        <w:t xml:space="preserve">  </w:t>
      </w:r>
      <w:r w:rsidRPr="00523C31">
        <w:rPr>
          <w:sz w:val="28"/>
          <w:szCs w:val="28"/>
        </w:rPr>
        <w:t xml:space="preserve">5 дней </w:t>
      </w:r>
      <w:r w:rsidR="0041396F">
        <w:rPr>
          <w:sz w:val="28"/>
          <w:szCs w:val="28"/>
        </w:rPr>
        <w:t xml:space="preserve"> </w:t>
      </w:r>
      <w:r w:rsidR="0061017C">
        <w:rPr>
          <w:sz w:val="28"/>
          <w:szCs w:val="28"/>
        </w:rPr>
        <w:t>после</w:t>
      </w:r>
      <w:r w:rsidRPr="00523C31">
        <w:rPr>
          <w:sz w:val="28"/>
          <w:szCs w:val="28"/>
        </w:rPr>
        <w:t xml:space="preserve"> </w:t>
      </w:r>
    </w:p>
    <w:p w:rsidR="00523C31" w:rsidRPr="00523C31" w:rsidRDefault="00523C31" w:rsidP="0041396F">
      <w:pPr>
        <w:autoSpaceDE w:val="0"/>
        <w:autoSpaceDN w:val="0"/>
        <w:adjustRightInd w:val="0"/>
        <w:spacing w:line="240" w:lineRule="auto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 xml:space="preserve">окончания срока реализации </w:t>
      </w:r>
      <w:r w:rsidR="00B007B0">
        <w:rPr>
          <w:sz w:val="28"/>
          <w:szCs w:val="28"/>
        </w:rPr>
        <w:t>проекта (</w:t>
      </w:r>
      <w:r w:rsidRPr="00523C31">
        <w:rPr>
          <w:sz w:val="28"/>
          <w:szCs w:val="28"/>
        </w:rPr>
        <w:t>программы</w:t>
      </w:r>
      <w:r w:rsidR="00B007B0">
        <w:rPr>
          <w:sz w:val="28"/>
          <w:szCs w:val="28"/>
        </w:rPr>
        <w:t>)</w:t>
      </w:r>
      <w:r w:rsidRPr="00523C31">
        <w:rPr>
          <w:sz w:val="28"/>
          <w:szCs w:val="28"/>
        </w:rPr>
        <w:t>.</w:t>
      </w:r>
    </w:p>
    <w:p w:rsid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</w:p>
    <w:p w:rsidR="00B007B0" w:rsidRDefault="00676775" w:rsidP="0041396F">
      <w:pPr>
        <w:pStyle w:val="ae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41396F">
        <w:rPr>
          <w:sz w:val="28"/>
          <w:szCs w:val="28"/>
        </w:rPr>
        <w:t>Ответственность С</w:t>
      </w:r>
      <w:r w:rsidR="00523C31" w:rsidRPr="0041396F">
        <w:rPr>
          <w:sz w:val="28"/>
          <w:szCs w:val="28"/>
        </w:rPr>
        <w:t>торон</w:t>
      </w:r>
    </w:p>
    <w:p w:rsidR="0041396F" w:rsidRPr="0041396F" w:rsidRDefault="0041396F" w:rsidP="0041396F">
      <w:pPr>
        <w:pStyle w:val="ae"/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p w:rsidR="006275D8" w:rsidRDefault="00DE534D" w:rsidP="006275D8">
      <w:pPr>
        <w:pStyle w:val="ae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 w:rsidR="0041396F">
        <w:rPr>
          <w:sz w:val="28"/>
          <w:szCs w:val="28"/>
        </w:rPr>
        <w:t xml:space="preserve"> </w:t>
      </w:r>
      <w:r w:rsidR="00B007B0" w:rsidRPr="00B007B0">
        <w:rPr>
          <w:sz w:val="28"/>
          <w:szCs w:val="28"/>
        </w:rPr>
        <w:t>Получатель несет ответственность за нецелевое использование субсидии в соответствии с действующим законодательством, правовым</w:t>
      </w:r>
      <w:r w:rsidR="006A7593">
        <w:rPr>
          <w:sz w:val="28"/>
          <w:szCs w:val="28"/>
        </w:rPr>
        <w:t>и актами</w:t>
      </w:r>
      <w:r w:rsidR="00B007B0" w:rsidRPr="00B007B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Ханты-Мансийского </w:t>
      </w:r>
      <w:r w:rsidR="00B007B0" w:rsidRPr="00B007B0">
        <w:rPr>
          <w:sz w:val="28"/>
          <w:szCs w:val="28"/>
        </w:rPr>
        <w:t>района, настоящим Договором</w:t>
      </w:r>
      <w:r>
        <w:rPr>
          <w:sz w:val="28"/>
          <w:szCs w:val="28"/>
        </w:rPr>
        <w:t>.</w:t>
      </w:r>
    </w:p>
    <w:p w:rsidR="00523C31" w:rsidRPr="00523C31" w:rsidRDefault="006275D8" w:rsidP="006275D8">
      <w:pPr>
        <w:pStyle w:val="ae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5.2</w:t>
      </w:r>
      <w:r w:rsidR="00523C31" w:rsidRPr="00523C31">
        <w:rPr>
          <w:sz w:val="28"/>
          <w:szCs w:val="28"/>
        </w:rPr>
        <w:t>. 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</w:p>
    <w:p w:rsidR="00523C31" w:rsidRPr="0041396F" w:rsidRDefault="00523C31" w:rsidP="0041396F">
      <w:pPr>
        <w:pStyle w:val="ae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41396F">
        <w:rPr>
          <w:sz w:val="28"/>
          <w:szCs w:val="28"/>
        </w:rPr>
        <w:t>Срок действия Договора</w:t>
      </w:r>
    </w:p>
    <w:p w:rsidR="0041396F" w:rsidRPr="0041396F" w:rsidRDefault="0041396F" w:rsidP="0041396F">
      <w:pPr>
        <w:pStyle w:val="ae"/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6.1. Настоящий Договор вступает в силу с</w:t>
      </w:r>
      <w:r w:rsidR="0041396F">
        <w:rPr>
          <w:sz w:val="28"/>
          <w:szCs w:val="28"/>
        </w:rPr>
        <w:t xml:space="preserve"> момента его подписания обеими</w:t>
      </w:r>
      <w:r w:rsidR="006275D8">
        <w:rPr>
          <w:sz w:val="28"/>
          <w:szCs w:val="28"/>
        </w:rPr>
        <w:t xml:space="preserve"> Ст</w:t>
      </w:r>
      <w:r w:rsidRPr="00523C31">
        <w:rPr>
          <w:sz w:val="28"/>
          <w:szCs w:val="28"/>
        </w:rPr>
        <w:t>оронами и действует до полного исполнения ими своих обязательств по настоящему Договору.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</w:p>
    <w:p w:rsidR="00523C31" w:rsidRPr="0041396F" w:rsidRDefault="00523C31" w:rsidP="0041396F">
      <w:pPr>
        <w:pStyle w:val="ae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41396F">
        <w:rPr>
          <w:sz w:val="28"/>
          <w:szCs w:val="28"/>
        </w:rPr>
        <w:t>Порядок изменения и расторжения настоящего Договора</w:t>
      </w:r>
    </w:p>
    <w:p w:rsidR="0041396F" w:rsidRPr="0041396F" w:rsidRDefault="0041396F" w:rsidP="0041396F">
      <w:pPr>
        <w:pStyle w:val="ae"/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7.1. Изменения к настоящему Договору вступают в с</w:t>
      </w:r>
      <w:r w:rsidR="006275D8">
        <w:rPr>
          <w:sz w:val="28"/>
          <w:szCs w:val="28"/>
        </w:rPr>
        <w:t>илу после подписания их обеими С</w:t>
      </w:r>
      <w:r w:rsidRPr="00523C31">
        <w:rPr>
          <w:sz w:val="28"/>
          <w:szCs w:val="28"/>
        </w:rPr>
        <w:t>торонами.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7.2. Получатель субсидии вправе в одностороннем порядке расторгнуть настоящий Договор, предупредив об этом Уполномоченный орган не менее чем за две недели.</w:t>
      </w:r>
    </w:p>
    <w:p w:rsid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7.3. При досрочном расторжении настоящего Договора сумма субсидии подлежит возврату в бюджет Ханты-Мансийского района</w:t>
      </w:r>
      <w:r w:rsidR="00A176FC">
        <w:rPr>
          <w:sz w:val="28"/>
          <w:szCs w:val="28"/>
        </w:rPr>
        <w:t xml:space="preserve"> </w:t>
      </w:r>
      <w:r w:rsidRPr="00523C31">
        <w:rPr>
          <w:sz w:val="28"/>
          <w:szCs w:val="28"/>
        </w:rPr>
        <w:t>в течение 10 дней со дня расторжения настоящего Договора.</w:t>
      </w:r>
    </w:p>
    <w:p w:rsidR="00DE534D" w:rsidRPr="00523C31" w:rsidRDefault="00DE534D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</w:p>
    <w:p w:rsidR="00523C31" w:rsidRPr="0041396F" w:rsidRDefault="00523C31" w:rsidP="0041396F">
      <w:pPr>
        <w:pStyle w:val="ae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41396F">
        <w:rPr>
          <w:sz w:val="28"/>
          <w:szCs w:val="28"/>
        </w:rPr>
        <w:t>Заключительные положения</w:t>
      </w:r>
    </w:p>
    <w:p w:rsidR="0041396F" w:rsidRPr="0041396F" w:rsidRDefault="0041396F" w:rsidP="0041396F">
      <w:pPr>
        <w:pStyle w:val="ae"/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8.1. Стороны обязуются принимать все меры для разрешения спорных вопросов, возникающих в процессе исполнения настояще</w:t>
      </w:r>
      <w:r w:rsidR="00C0061D">
        <w:rPr>
          <w:sz w:val="28"/>
          <w:szCs w:val="28"/>
        </w:rPr>
        <w:t>го Договора</w:t>
      </w:r>
      <w:r w:rsidR="00786DD1">
        <w:rPr>
          <w:sz w:val="28"/>
          <w:szCs w:val="28"/>
        </w:rPr>
        <w:t>,</w:t>
      </w:r>
      <w:r w:rsidRPr="00523C31">
        <w:rPr>
          <w:sz w:val="28"/>
          <w:szCs w:val="28"/>
        </w:rPr>
        <w:t xml:space="preserve"> путем переговоров.</w:t>
      </w:r>
    </w:p>
    <w:p w:rsidR="00523C31" w:rsidRPr="00523C31" w:rsidRDefault="006A7593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8.2.</w:t>
      </w:r>
      <w:r w:rsidR="00523C31" w:rsidRPr="00523C31">
        <w:rPr>
          <w:sz w:val="28"/>
          <w:szCs w:val="28"/>
        </w:rPr>
        <w:t>В случае невозможности достижения соглашения путем переговоров</w:t>
      </w:r>
      <w:r>
        <w:rPr>
          <w:sz w:val="28"/>
          <w:szCs w:val="28"/>
        </w:rPr>
        <w:t>,</w:t>
      </w:r>
      <w:r w:rsidR="00523C31" w:rsidRPr="00523C31">
        <w:rPr>
          <w:sz w:val="28"/>
          <w:szCs w:val="28"/>
        </w:rPr>
        <w:t xml:space="preserve"> споры рассматриваются в установленном действующим законодательством порядке.</w:t>
      </w:r>
    </w:p>
    <w:p w:rsidR="00523C31" w:rsidRPr="00523C31" w:rsidRDefault="006A7593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8.3.</w:t>
      </w:r>
      <w:r w:rsidR="00523C31" w:rsidRPr="00523C31">
        <w:rPr>
          <w:sz w:val="28"/>
          <w:szCs w:val="28"/>
        </w:rPr>
        <w:t>Лица, подписавшие Договор, обладают соответствующими полномочиями и несут ответственность в соответствии с действующим законодательством.</w:t>
      </w:r>
    </w:p>
    <w:p w:rsidR="00523C31" w:rsidRPr="00523C31" w:rsidRDefault="006A7593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8.4.</w:t>
      </w:r>
      <w:r w:rsidR="00523C31" w:rsidRPr="00523C31">
        <w:rPr>
          <w:sz w:val="28"/>
          <w:szCs w:val="28"/>
        </w:rPr>
        <w:t>Настоящий Договор составлен и подписан в двух экземплярах, имеющих одинаковую юридическую силу.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sz w:val="28"/>
          <w:szCs w:val="28"/>
        </w:rPr>
      </w:pPr>
    </w:p>
    <w:p w:rsidR="00523C31" w:rsidRPr="0041396F" w:rsidRDefault="00523C31" w:rsidP="0041396F">
      <w:pPr>
        <w:pStyle w:val="ae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41396F">
        <w:rPr>
          <w:sz w:val="28"/>
          <w:szCs w:val="28"/>
        </w:rPr>
        <w:lastRenderedPageBreak/>
        <w:t>Адреса и реквизиты сторон</w:t>
      </w:r>
    </w:p>
    <w:p w:rsidR="0041396F" w:rsidRPr="0041396F" w:rsidRDefault="0041396F" w:rsidP="0041396F">
      <w:pPr>
        <w:pStyle w:val="ae"/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p w:rsidR="00523C31" w:rsidRPr="00523C31" w:rsidRDefault="00523C31" w:rsidP="00523C31">
      <w:pPr>
        <w:pStyle w:val="10"/>
        <w:ind w:firstLine="851"/>
        <w:rPr>
          <w:sz w:val="28"/>
          <w:szCs w:val="28"/>
        </w:rPr>
      </w:pPr>
      <w:r w:rsidRPr="00523C31">
        <w:rPr>
          <w:sz w:val="28"/>
          <w:szCs w:val="28"/>
        </w:rPr>
        <w:t xml:space="preserve">Уполномоченный орган </w:t>
      </w:r>
      <w:r w:rsidRPr="00523C31">
        <w:rPr>
          <w:sz w:val="28"/>
          <w:szCs w:val="28"/>
        </w:rPr>
        <w:tab/>
      </w:r>
      <w:r w:rsidRPr="00523C31">
        <w:rPr>
          <w:sz w:val="28"/>
          <w:szCs w:val="28"/>
        </w:rPr>
        <w:tab/>
      </w:r>
      <w:r w:rsidRPr="00523C31">
        <w:rPr>
          <w:sz w:val="28"/>
          <w:szCs w:val="28"/>
        </w:rPr>
        <w:tab/>
      </w:r>
      <w:r w:rsidRPr="00523C31">
        <w:rPr>
          <w:sz w:val="28"/>
          <w:szCs w:val="28"/>
        </w:rPr>
        <w:tab/>
        <w:t>Получатель субсидии</w:t>
      </w:r>
    </w:p>
    <w:p w:rsidR="00523C31" w:rsidRPr="00523C31" w:rsidRDefault="00523C31" w:rsidP="00523C31">
      <w:pPr>
        <w:pStyle w:val="10"/>
        <w:ind w:firstLine="851"/>
        <w:rPr>
          <w:sz w:val="28"/>
          <w:szCs w:val="28"/>
        </w:rPr>
      </w:pPr>
    </w:p>
    <w:p w:rsidR="00D5004A" w:rsidRDefault="00D5004A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D5004A" w:rsidRDefault="00D5004A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D5004A" w:rsidRDefault="00D5004A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786DD1" w:rsidRDefault="00786DD1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lastRenderedPageBreak/>
        <w:t>Приложение 1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к Договору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 xml:space="preserve">ПЕРЕЧЕНЬ МЕРОПРИЯТИЙ ПО РЕАЛИЗАЦИИ </w:t>
      </w:r>
      <w:r w:rsidR="001A4A74" w:rsidRPr="00523C31">
        <w:rPr>
          <w:sz w:val="28"/>
          <w:szCs w:val="28"/>
        </w:rPr>
        <w:t xml:space="preserve">ПРОЕКТА </w:t>
      </w:r>
      <w:r w:rsidR="001A4A74">
        <w:rPr>
          <w:sz w:val="28"/>
          <w:szCs w:val="28"/>
        </w:rPr>
        <w:t>(</w:t>
      </w:r>
      <w:r w:rsidRPr="00523C31">
        <w:rPr>
          <w:sz w:val="28"/>
          <w:szCs w:val="28"/>
        </w:rPr>
        <w:t>ПРОГРАММЫ)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0"/>
      </w:tblGrid>
      <w:tr w:rsidR="00523C31" w:rsidRPr="00523C31" w:rsidTr="00215C0B">
        <w:tc>
          <w:tcPr>
            <w:tcW w:w="1101" w:type="dxa"/>
          </w:tcPr>
          <w:p w:rsidR="0041396F" w:rsidRDefault="00523C31" w:rsidP="00523C3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8"/>
                <w:szCs w:val="28"/>
              </w:rPr>
            </w:pPr>
            <w:r w:rsidRPr="00523C31">
              <w:rPr>
                <w:sz w:val="28"/>
                <w:szCs w:val="28"/>
              </w:rPr>
              <w:t xml:space="preserve">№ </w:t>
            </w:r>
          </w:p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8"/>
                <w:szCs w:val="28"/>
              </w:rPr>
            </w:pPr>
            <w:proofErr w:type="gramStart"/>
            <w:r w:rsidRPr="00523C31">
              <w:rPr>
                <w:sz w:val="28"/>
                <w:szCs w:val="28"/>
              </w:rPr>
              <w:t>п</w:t>
            </w:r>
            <w:proofErr w:type="gramEnd"/>
            <w:r w:rsidRPr="00523C31">
              <w:rPr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8"/>
                <w:szCs w:val="28"/>
              </w:rPr>
            </w:pPr>
            <w:r w:rsidRPr="00523C3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190" w:type="dxa"/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8"/>
                <w:szCs w:val="28"/>
              </w:rPr>
            </w:pPr>
            <w:r w:rsidRPr="00523C31">
              <w:rPr>
                <w:sz w:val="28"/>
                <w:szCs w:val="28"/>
              </w:rPr>
              <w:t>Сроки реализации</w:t>
            </w:r>
          </w:p>
        </w:tc>
      </w:tr>
      <w:tr w:rsidR="00523C31" w:rsidRPr="00523C31" w:rsidTr="00215C0B">
        <w:tc>
          <w:tcPr>
            <w:tcW w:w="1101" w:type="dxa"/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Приложение 2</w:t>
      </w:r>
    </w:p>
    <w:p w:rsidR="00523C31" w:rsidRDefault="00523C31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к Договору</w:t>
      </w:r>
    </w:p>
    <w:p w:rsidR="0041396F" w:rsidRPr="00523C31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СМЕТА РАСХОДОВ (ПЛАНИРУЕМЫХ ЗАТРАТ)</w:t>
      </w:r>
    </w:p>
    <w:p w:rsidR="001A4A74" w:rsidRPr="00523C31" w:rsidRDefault="00523C31" w:rsidP="001A4A74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 xml:space="preserve">НА РЕАЛИЗАЦИЮ </w:t>
      </w:r>
      <w:r w:rsidR="001A4A74" w:rsidRPr="00523C31">
        <w:rPr>
          <w:sz w:val="28"/>
          <w:szCs w:val="28"/>
        </w:rPr>
        <w:t xml:space="preserve">ПРОЕКТА </w:t>
      </w:r>
      <w:r w:rsidR="001A4A74">
        <w:rPr>
          <w:sz w:val="28"/>
          <w:szCs w:val="28"/>
        </w:rPr>
        <w:t>(</w:t>
      </w:r>
      <w:r w:rsidR="001A4A74" w:rsidRPr="00523C31">
        <w:rPr>
          <w:sz w:val="28"/>
          <w:szCs w:val="28"/>
        </w:rPr>
        <w:t>ПРОГРАММЫ)</w:t>
      </w: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both"/>
        <w:outlineLvl w:val="2"/>
        <w:rPr>
          <w:sz w:val="28"/>
          <w:szCs w:val="28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855"/>
        <w:gridCol w:w="2409"/>
        <w:gridCol w:w="2694"/>
      </w:tblGrid>
      <w:tr w:rsidR="00523C31" w:rsidRPr="00523C31" w:rsidTr="00215C0B">
        <w:trPr>
          <w:cantSplit/>
          <w:trHeight w:val="240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C31" w:rsidRPr="00523C31" w:rsidRDefault="00523C31" w:rsidP="004139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3C31" w:rsidRPr="00523C31" w:rsidRDefault="00523C31" w:rsidP="004139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3C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3C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C31" w:rsidRPr="00523C31" w:rsidRDefault="00523C31" w:rsidP="004139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31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4139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31">
              <w:rPr>
                <w:rFonts w:ascii="Times New Roman" w:hAnsi="Times New Roman" w:cs="Times New Roman"/>
                <w:sz w:val="28"/>
                <w:szCs w:val="28"/>
              </w:rPr>
              <w:t>Финансирование (тыс. руб.)</w:t>
            </w:r>
          </w:p>
        </w:tc>
      </w:tr>
      <w:tr w:rsidR="00523C31" w:rsidRPr="00523C31" w:rsidTr="00215C0B">
        <w:trPr>
          <w:cantSplit/>
          <w:trHeight w:val="360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4139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4139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4139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31">
              <w:rPr>
                <w:rFonts w:ascii="Times New Roman" w:hAnsi="Times New Roman" w:cs="Times New Roman"/>
                <w:sz w:val="28"/>
                <w:szCs w:val="28"/>
              </w:rPr>
              <w:t>за счет субсидии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4139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31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proofErr w:type="gramStart"/>
            <w:r w:rsidRPr="00523C31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gramEnd"/>
          </w:p>
          <w:p w:rsidR="00523C31" w:rsidRPr="00523C31" w:rsidRDefault="00523C31" w:rsidP="004139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3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</w:tr>
      <w:tr w:rsidR="00523C31" w:rsidRPr="00523C31" w:rsidTr="00215C0B"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523C3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523C3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523C3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523C3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31" w:rsidRPr="00523C31" w:rsidTr="00215C0B">
        <w:trPr>
          <w:cantSplit/>
          <w:trHeight w:val="240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E72BBB" w:rsidP="00E72B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23C31" w:rsidRPr="00523C31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523C3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31" w:rsidRPr="00523C31" w:rsidRDefault="00523C31" w:rsidP="00523C3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523C31" w:rsidRDefault="00523C31" w:rsidP="00523C31">
      <w:pPr>
        <w:autoSpaceDE w:val="0"/>
        <w:autoSpaceDN w:val="0"/>
        <w:adjustRightInd w:val="0"/>
        <w:spacing w:line="240" w:lineRule="auto"/>
        <w:jc w:val="both"/>
        <w:outlineLvl w:val="2"/>
        <w:rPr>
          <w:sz w:val="28"/>
          <w:szCs w:val="28"/>
        </w:rPr>
      </w:pPr>
    </w:p>
    <w:p w:rsidR="00641828" w:rsidRPr="00641828" w:rsidRDefault="00641828" w:rsidP="00523C31">
      <w:pPr>
        <w:autoSpaceDE w:val="0"/>
        <w:autoSpaceDN w:val="0"/>
        <w:adjustRightInd w:val="0"/>
        <w:spacing w:line="240" w:lineRule="auto"/>
        <w:jc w:val="both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Приложение 3</w:t>
      </w:r>
    </w:p>
    <w:p w:rsidR="00523C31" w:rsidRDefault="00523C31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к Договору</w:t>
      </w:r>
    </w:p>
    <w:p w:rsidR="0041396F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41396F" w:rsidRPr="00523C31" w:rsidRDefault="0041396F" w:rsidP="00523C31">
      <w:pPr>
        <w:autoSpaceDE w:val="0"/>
        <w:autoSpaceDN w:val="0"/>
        <w:adjustRightInd w:val="0"/>
        <w:spacing w:line="240" w:lineRule="auto"/>
        <w:jc w:val="right"/>
        <w:outlineLvl w:val="2"/>
        <w:rPr>
          <w:sz w:val="28"/>
          <w:szCs w:val="28"/>
        </w:rPr>
      </w:pPr>
    </w:p>
    <w:p w:rsidR="00523C31" w:rsidRPr="00523C31" w:rsidRDefault="00523C31" w:rsidP="00523C31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>ФИНАНСОВЫЙ ОТЧЕТ</w:t>
      </w:r>
    </w:p>
    <w:p w:rsidR="001A4A74" w:rsidRPr="00523C31" w:rsidRDefault="00523C31" w:rsidP="001A4A74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  <w:r w:rsidRPr="00523C31">
        <w:rPr>
          <w:sz w:val="28"/>
          <w:szCs w:val="28"/>
        </w:rPr>
        <w:t xml:space="preserve">О РЕАЛИЗАЦИИ </w:t>
      </w:r>
      <w:r w:rsidR="001A4A74" w:rsidRPr="00523C31">
        <w:rPr>
          <w:sz w:val="28"/>
          <w:szCs w:val="28"/>
        </w:rPr>
        <w:t xml:space="preserve">ПРОЕКТА </w:t>
      </w:r>
      <w:r w:rsidR="001A4A74">
        <w:rPr>
          <w:sz w:val="28"/>
          <w:szCs w:val="28"/>
        </w:rPr>
        <w:t>(</w:t>
      </w:r>
      <w:r w:rsidR="001A4A74" w:rsidRPr="00523C31">
        <w:rPr>
          <w:sz w:val="28"/>
          <w:szCs w:val="28"/>
        </w:rPr>
        <w:t>ПРОГРАММЫ)</w:t>
      </w:r>
    </w:p>
    <w:p w:rsidR="00523C31" w:rsidRPr="00523C31" w:rsidRDefault="00523C31" w:rsidP="001A4A74">
      <w:pPr>
        <w:autoSpaceDE w:val="0"/>
        <w:autoSpaceDN w:val="0"/>
        <w:adjustRightInd w:val="0"/>
        <w:spacing w:line="240" w:lineRule="auto"/>
        <w:jc w:val="center"/>
        <w:outlineLvl w:val="2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77"/>
        <w:gridCol w:w="2268"/>
        <w:gridCol w:w="1984"/>
        <w:gridCol w:w="2060"/>
      </w:tblGrid>
      <w:tr w:rsidR="00523C31" w:rsidRPr="00523C31" w:rsidTr="00215C0B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523C31" w:rsidP="004139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523C31">
              <w:rPr>
                <w:sz w:val="28"/>
                <w:szCs w:val="28"/>
              </w:rPr>
              <w:t xml:space="preserve">№ </w:t>
            </w:r>
            <w:r w:rsidRPr="00523C31">
              <w:rPr>
                <w:sz w:val="28"/>
                <w:szCs w:val="28"/>
              </w:rPr>
              <w:br/>
            </w:r>
            <w:proofErr w:type="gramStart"/>
            <w:r w:rsidRPr="00523C31">
              <w:rPr>
                <w:sz w:val="28"/>
                <w:szCs w:val="28"/>
              </w:rPr>
              <w:t>п</w:t>
            </w:r>
            <w:proofErr w:type="gramEnd"/>
            <w:r w:rsidRPr="00523C31">
              <w:rPr>
                <w:sz w:val="28"/>
                <w:szCs w:val="28"/>
              </w:rPr>
              <w:t>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523C31" w:rsidP="0041396F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523C31">
              <w:rPr>
                <w:sz w:val="28"/>
                <w:szCs w:val="28"/>
              </w:rPr>
              <w:t>Направления расходования 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523C31" w:rsidP="0041396F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523C31">
              <w:rPr>
                <w:sz w:val="28"/>
                <w:szCs w:val="28"/>
              </w:rPr>
              <w:t>Объем средств по  смете за счет субсидии</w:t>
            </w:r>
          </w:p>
          <w:p w:rsidR="00523C31" w:rsidRPr="00523C31" w:rsidRDefault="00523C31" w:rsidP="0041396F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523C31">
              <w:rPr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523C31" w:rsidP="0041396F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523C31">
              <w:rPr>
                <w:sz w:val="28"/>
                <w:szCs w:val="28"/>
              </w:rPr>
              <w:t xml:space="preserve">Фактические    </w:t>
            </w:r>
            <w:r w:rsidRPr="00523C31">
              <w:rPr>
                <w:sz w:val="28"/>
                <w:szCs w:val="28"/>
              </w:rPr>
              <w:br/>
              <w:t xml:space="preserve">расходы  за счет субсидии  </w:t>
            </w:r>
            <w:r w:rsidRPr="00523C31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31" w:rsidRPr="00523C31" w:rsidRDefault="00523C31" w:rsidP="0041396F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523C31">
              <w:rPr>
                <w:sz w:val="28"/>
                <w:szCs w:val="28"/>
              </w:rPr>
              <w:t xml:space="preserve">Документы, </w:t>
            </w:r>
            <w:proofErr w:type="spellStart"/>
            <w:proofErr w:type="gramStart"/>
            <w:r w:rsidRPr="00523C31">
              <w:rPr>
                <w:sz w:val="28"/>
                <w:szCs w:val="28"/>
              </w:rPr>
              <w:t>подтверж</w:t>
            </w:r>
            <w:proofErr w:type="spellEnd"/>
            <w:r w:rsidR="0041396F">
              <w:rPr>
                <w:sz w:val="28"/>
                <w:szCs w:val="28"/>
              </w:rPr>
              <w:t>-</w:t>
            </w:r>
            <w:r w:rsidRPr="00523C31">
              <w:rPr>
                <w:sz w:val="28"/>
                <w:szCs w:val="28"/>
              </w:rPr>
              <w:t>дающие</w:t>
            </w:r>
            <w:proofErr w:type="gramEnd"/>
            <w:r w:rsidRPr="00523C31">
              <w:rPr>
                <w:sz w:val="28"/>
                <w:szCs w:val="28"/>
              </w:rPr>
              <w:t xml:space="preserve"> расходы</w:t>
            </w:r>
          </w:p>
        </w:tc>
      </w:tr>
      <w:tr w:rsidR="00523C31" w:rsidRPr="00523C31" w:rsidTr="00215C0B">
        <w:trPr>
          <w:trHeight w:val="2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31" w:rsidRPr="00523C31" w:rsidRDefault="00523C31" w:rsidP="00523C3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523C31" w:rsidRPr="00523C31" w:rsidTr="00215C0B">
        <w:trPr>
          <w:trHeight w:val="245"/>
          <w:tblCellSpacing w:w="5" w:type="nil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E72BBB" w:rsidP="00E72BBB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23C31" w:rsidRPr="00523C31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31" w:rsidRPr="00523C31" w:rsidRDefault="00523C31" w:rsidP="00523C31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31" w:rsidRPr="00523C31" w:rsidRDefault="00523C31" w:rsidP="00523C3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</w:tbl>
    <w:p w:rsidR="00FF612D" w:rsidRDefault="0041396F" w:rsidP="003A0053">
      <w:pPr>
        <w:pStyle w:val="a3"/>
        <w:jc w:val="right"/>
        <w:rPr>
          <w:szCs w:val="28"/>
        </w:rPr>
      </w:pPr>
      <w:r>
        <w:rPr>
          <w:szCs w:val="28"/>
        </w:rPr>
        <w:t>».</w:t>
      </w:r>
    </w:p>
    <w:p w:rsidR="00641828" w:rsidRDefault="00641828" w:rsidP="003A0053">
      <w:pPr>
        <w:pStyle w:val="a3"/>
        <w:jc w:val="right"/>
        <w:rPr>
          <w:szCs w:val="28"/>
        </w:rPr>
      </w:pPr>
    </w:p>
    <w:p w:rsidR="0041396F" w:rsidRDefault="0041396F" w:rsidP="003A0053">
      <w:pPr>
        <w:pStyle w:val="a3"/>
        <w:jc w:val="right"/>
        <w:rPr>
          <w:szCs w:val="28"/>
        </w:rPr>
      </w:pPr>
    </w:p>
    <w:p w:rsidR="0041396F" w:rsidRDefault="0041396F" w:rsidP="003A0053">
      <w:pPr>
        <w:pStyle w:val="a3"/>
        <w:jc w:val="right"/>
        <w:rPr>
          <w:szCs w:val="28"/>
        </w:rPr>
      </w:pPr>
    </w:p>
    <w:p w:rsidR="0041396F" w:rsidRDefault="0041396F" w:rsidP="003A0053">
      <w:pPr>
        <w:pStyle w:val="a3"/>
        <w:jc w:val="right"/>
        <w:rPr>
          <w:szCs w:val="28"/>
        </w:rPr>
      </w:pPr>
    </w:p>
    <w:p w:rsidR="0041396F" w:rsidRDefault="0041396F" w:rsidP="003A0053">
      <w:pPr>
        <w:pStyle w:val="a3"/>
        <w:jc w:val="right"/>
        <w:rPr>
          <w:szCs w:val="28"/>
        </w:rPr>
      </w:pPr>
    </w:p>
    <w:p w:rsidR="003A0053" w:rsidRDefault="003A0053" w:rsidP="003A0053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3A0053" w:rsidRDefault="003A0053" w:rsidP="003A0053">
      <w:pPr>
        <w:pStyle w:val="a3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A0053" w:rsidRDefault="003A0053" w:rsidP="003A0053">
      <w:pPr>
        <w:pStyle w:val="a3"/>
        <w:jc w:val="right"/>
        <w:rPr>
          <w:szCs w:val="28"/>
        </w:rPr>
      </w:pPr>
      <w:r>
        <w:rPr>
          <w:szCs w:val="28"/>
        </w:rPr>
        <w:t>Ханты-Мансийского района</w:t>
      </w:r>
    </w:p>
    <w:p w:rsidR="003A0053" w:rsidRDefault="00E72BBB" w:rsidP="003A0053">
      <w:pPr>
        <w:pStyle w:val="a3"/>
        <w:jc w:val="right"/>
        <w:rPr>
          <w:szCs w:val="28"/>
        </w:rPr>
      </w:pPr>
      <w:r>
        <w:rPr>
          <w:szCs w:val="28"/>
        </w:rPr>
        <w:t>от 21.03.2013  № 66</w:t>
      </w:r>
    </w:p>
    <w:p w:rsidR="0041396F" w:rsidRDefault="0041396F" w:rsidP="003A0053">
      <w:pPr>
        <w:pStyle w:val="a3"/>
        <w:jc w:val="right"/>
        <w:rPr>
          <w:szCs w:val="28"/>
        </w:rPr>
      </w:pPr>
    </w:p>
    <w:p w:rsidR="0041396F" w:rsidRDefault="0041396F" w:rsidP="003A0053">
      <w:pPr>
        <w:pStyle w:val="a3"/>
        <w:jc w:val="right"/>
        <w:rPr>
          <w:szCs w:val="28"/>
        </w:rPr>
      </w:pPr>
      <w:r>
        <w:rPr>
          <w:szCs w:val="28"/>
        </w:rPr>
        <w:t>«Приложение 4</w:t>
      </w:r>
    </w:p>
    <w:p w:rsidR="0041396F" w:rsidRDefault="0041396F" w:rsidP="003A0053">
      <w:pPr>
        <w:pStyle w:val="a3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1396F" w:rsidRDefault="0041396F" w:rsidP="003A0053">
      <w:pPr>
        <w:pStyle w:val="a3"/>
        <w:jc w:val="right"/>
        <w:rPr>
          <w:szCs w:val="28"/>
        </w:rPr>
      </w:pPr>
      <w:r>
        <w:rPr>
          <w:szCs w:val="28"/>
        </w:rPr>
        <w:t>Ханты-Мансийского района</w:t>
      </w:r>
    </w:p>
    <w:p w:rsidR="003A0053" w:rsidRDefault="0041396F" w:rsidP="003A0053">
      <w:pPr>
        <w:pStyle w:val="a3"/>
        <w:jc w:val="right"/>
        <w:rPr>
          <w:szCs w:val="28"/>
        </w:rPr>
      </w:pPr>
      <w:r>
        <w:rPr>
          <w:szCs w:val="28"/>
        </w:rPr>
        <w:t>от 05.10.2012  № 231</w:t>
      </w:r>
    </w:p>
    <w:p w:rsidR="003A0053" w:rsidRDefault="003A0053" w:rsidP="0041396F">
      <w:pPr>
        <w:pStyle w:val="a3"/>
        <w:jc w:val="both"/>
      </w:pPr>
    </w:p>
    <w:p w:rsidR="00DC6EEF" w:rsidRDefault="00DC6EEF" w:rsidP="0041396F">
      <w:pPr>
        <w:pStyle w:val="a3"/>
        <w:jc w:val="both"/>
      </w:pPr>
    </w:p>
    <w:p w:rsidR="00DC6EEF" w:rsidRDefault="00DC6EEF" w:rsidP="0041396F">
      <w:pPr>
        <w:pStyle w:val="a3"/>
        <w:jc w:val="both"/>
      </w:pPr>
    </w:p>
    <w:p w:rsidR="003A0053" w:rsidRPr="003F7FF1" w:rsidRDefault="003A0053" w:rsidP="0041396F">
      <w:pPr>
        <w:pStyle w:val="a3"/>
        <w:rPr>
          <w:color w:val="000000" w:themeColor="text1"/>
        </w:rPr>
      </w:pPr>
      <w:r w:rsidRPr="003F7FF1">
        <w:rPr>
          <w:color w:val="000000" w:themeColor="text1"/>
        </w:rPr>
        <w:t>ПОЛОЖЕНИЕ ОБ ЭКСПЕРТНОЙ КОМИССИИ</w:t>
      </w:r>
    </w:p>
    <w:p w:rsidR="003F7FF1" w:rsidRPr="003F7FF1" w:rsidRDefault="003F7FF1" w:rsidP="0041396F">
      <w:pPr>
        <w:pStyle w:val="a3"/>
        <w:jc w:val="both"/>
      </w:pPr>
    </w:p>
    <w:p w:rsidR="003F7FF1" w:rsidRDefault="003F7FF1" w:rsidP="0041396F">
      <w:pPr>
        <w:pStyle w:val="a3"/>
      </w:pPr>
      <w:r w:rsidRPr="003F7FF1">
        <w:t>1.</w:t>
      </w:r>
      <w:r w:rsidR="0041396F">
        <w:t xml:space="preserve"> </w:t>
      </w:r>
      <w:r w:rsidRPr="003F7FF1">
        <w:t>Общие положения</w:t>
      </w:r>
    </w:p>
    <w:p w:rsidR="00E72BBB" w:rsidRPr="003F7FF1" w:rsidRDefault="00E72BBB" w:rsidP="0041396F">
      <w:pPr>
        <w:pStyle w:val="a3"/>
      </w:pPr>
    </w:p>
    <w:p w:rsidR="003F7FF1" w:rsidRPr="003F7FF1" w:rsidRDefault="00DC6EEF" w:rsidP="0041396F">
      <w:pPr>
        <w:pStyle w:val="a3"/>
        <w:jc w:val="both"/>
      </w:pPr>
      <w:r>
        <w:tab/>
      </w:r>
      <w:r w:rsidR="003F7FF1" w:rsidRPr="003F7FF1">
        <w:t>1.1.</w:t>
      </w:r>
      <w:r w:rsidR="0041396F">
        <w:t xml:space="preserve"> </w:t>
      </w:r>
      <w:r w:rsidR="003F7FF1" w:rsidRPr="003F7FF1">
        <w:t>Настоящее Положение о</w:t>
      </w:r>
      <w:r w:rsidR="003F7FF1">
        <w:t xml:space="preserve">б экспертной </w:t>
      </w:r>
      <w:r w:rsidR="003F7FF1" w:rsidRPr="003F7FF1">
        <w:t xml:space="preserve">комиссии (далее </w:t>
      </w:r>
      <w:r w:rsidR="0041396F">
        <w:t>–</w:t>
      </w:r>
      <w:r w:rsidR="003F7FF1" w:rsidRPr="003F7FF1">
        <w:t xml:space="preserve"> Комиссия)  определяет цели и задачи, порядок формирования, функции, права и обязанности,  регламент деятельности.</w:t>
      </w:r>
    </w:p>
    <w:p w:rsidR="003F7FF1" w:rsidRPr="003F7FF1" w:rsidRDefault="003F7FF1" w:rsidP="0041396F">
      <w:pPr>
        <w:pStyle w:val="a3"/>
        <w:jc w:val="both"/>
      </w:pPr>
    </w:p>
    <w:p w:rsidR="003F7FF1" w:rsidRDefault="003F7FF1" w:rsidP="00DC6EEF">
      <w:pPr>
        <w:pStyle w:val="a3"/>
      </w:pPr>
      <w:r w:rsidRPr="003F7FF1">
        <w:t>2. Правовое регулирование</w:t>
      </w:r>
    </w:p>
    <w:p w:rsidR="00E72BBB" w:rsidRPr="003F7FF1" w:rsidRDefault="00E72BBB" w:rsidP="00DC6EEF">
      <w:pPr>
        <w:pStyle w:val="a3"/>
      </w:pPr>
    </w:p>
    <w:p w:rsidR="003F7FF1" w:rsidRDefault="00DC6EEF" w:rsidP="0041396F">
      <w:pPr>
        <w:pStyle w:val="a3"/>
        <w:jc w:val="both"/>
      </w:pPr>
      <w:r>
        <w:tab/>
      </w:r>
      <w:r w:rsidR="00D5004A">
        <w:t>2.1.</w:t>
      </w:r>
      <w:r>
        <w:t xml:space="preserve"> </w:t>
      </w:r>
      <w:r w:rsidR="003F7FF1" w:rsidRPr="003F7FF1">
        <w:t>Комиссия в свое</w:t>
      </w:r>
      <w:r w:rsidR="003F7FF1">
        <w:t>й</w:t>
      </w:r>
      <w:r w:rsidR="003F7FF1" w:rsidRPr="003F7FF1">
        <w:t xml:space="preserve"> деятельности руководствуется федеральными законами и иными нормативными правовыми актами Российской Федерации, законами Ханты-Мансийского автономного округа – Югры и иными норма</w:t>
      </w:r>
      <w:r w:rsidR="003F7FF1">
        <w:t>тивными правовыми актами Ханты-М</w:t>
      </w:r>
      <w:r w:rsidR="003F7FF1" w:rsidRPr="003F7FF1">
        <w:t xml:space="preserve">ансийского автономного округа </w:t>
      </w:r>
      <w:r w:rsidR="0041396F">
        <w:t>–</w:t>
      </w:r>
      <w:r w:rsidR="003F7FF1" w:rsidRPr="003F7FF1">
        <w:t xml:space="preserve"> Югры,  муниципальными нормативными актами Ханты-Мансийского района, настоящим Положением.</w:t>
      </w:r>
    </w:p>
    <w:p w:rsidR="00DC6EEF" w:rsidRPr="003F7FF1" w:rsidRDefault="00DC6EEF" w:rsidP="0041396F">
      <w:pPr>
        <w:pStyle w:val="a3"/>
        <w:jc w:val="both"/>
      </w:pPr>
    </w:p>
    <w:p w:rsidR="00C93BBC" w:rsidRDefault="003F7FF1" w:rsidP="00DC6EEF">
      <w:pPr>
        <w:pStyle w:val="a3"/>
      </w:pPr>
      <w:r w:rsidRPr="003F7FF1">
        <w:t>3. Цели и задачи Комиссии</w:t>
      </w:r>
    </w:p>
    <w:p w:rsidR="00E72BBB" w:rsidRDefault="00E72BBB" w:rsidP="00DC6EEF">
      <w:pPr>
        <w:pStyle w:val="a3"/>
      </w:pPr>
    </w:p>
    <w:p w:rsidR="003F7FF1" w:rsidRPr="00C93BBC" w:rsidRDefault="00DC6EEF" w:rsidP="0041396F">
      <w:pPr>
        <w:pStyle w:val="a3"/>
        <w:jc w:val="both"/>
      </w:pPr>
      <w:r>
        <w:tab/>
      </w:r>
      <w:r w:rsidR="00C93BBC">
        <w:t>3.1.</w:t>
      </w:r>
      <w:r w:rsidR="00786DD1">
        <w:t xml:space="preserve"> </w:t>
      </w:r>
      <w:r w:rsidR="003F7FF1" w:rsidRPr="003F7FF1">
        <w:t xml:space="preserve">Комиссия создана в целях  исполнения </w:t>
      </w:r>
      <w:r w:rsidR="00321AD9">
        <w:t xml:space="preserve">функций </w:t>
      </w:r>
      <w:r w:rsidR="00C93BBC">
        <w:t>при</w:t>
      </w:r>
      <w:r w:rsidR="003F7FF1" w:rsidRPr="003F7FF1">
        <w:t xml:space="preserve"> </w:t>
      </w:r>
      <w:r w:rsidR="00C93BBC">
        <w:t xml:space="preserve">оказании </w:t>
      </w:r>
      <w:r w:rsidR="003F7FF1" w:rsidRPr="003F7FF1">
        <w:t xml:space="preserve">администрацией Ханты-Мансийского района </w:t>
      </w:r>
      <w:r w:rsidR="003F7FF1">
        <w:t xml:space="preserve">финансовой поддержки </w:t>
      </w:r>
      <w:r w:rsidR="003F7FF1" w:rsidRPr="00721BFE">
        <w:t>социально ориентированны</w:t>
      </w:r>
      <w:r w:rsidR="003F7FF1">
        <w:t>м</w:t>
      </w:r>
      <w:r w:rsidR="003F7FF1" w:rsidRPr="00721BFE">
        <w:t xml:space="preserve"> некоммерчески</w:t>
      </w:r>
      <w:r w:rsidR="003F7FF1">
        <w:t>м</w:t>
      </w:r>
      <w:r w:rsidR="003F7FF1" w:rsidRPr="00721BFE">
        <w:t xml:space="preserve"> организаци</w:t>
      </w:r>
      <w:r w:rsidR="003F7FF1">
        <w:t>ям</w:t>
      </w:r>
      <w:r w:rsidR="003F7FF1" w:rsidRPr="003F7FF1">
        <w:t xml:space="preserve"> в соответствии с  </w:t>
      </w:r>
      <w:r w:rsidR="003F7FF1">
        <w:t>Правилами</w:t>
      </w:r>
      <w:r w:rsidR="003F7FF1" w:rsidRPr="009B4CE3">
        <w:t xml:space="preserve"> </w:t>
      </w:r>
      <w:r w:rsidR="003F7FF1">
        <w:t>предоставления субсидий из бюджета Хан</w:t>
      </w:r>
      <w:r w:rsidR="00D5004A">
        <w:t xml:space="preserve">ты-Мансийского района социально ориентированным </w:t>
      </w:r>
      <w:r w:rsidR="003F7FF1" w:rsidRPr="009B4CE3">
        <w:t>негосударственным</w:t>
      </w:r>
      <w:r>
        <w:t xml:space="preserve"> некоммерческим </w:t>
      </w:r>
      <w:r w:rsidR="003F7FF1" w:rsidRPr="009B4CE3">
        <w:t>организациям</w:t>
      </w:r>
      <w:r w:rsidR="00C93BBC">
        <w:t>, утвержденными администрацией Ханты-Мансийского района</w:t>
      </w:r>
      <w:r w:rsidR="006914CE" w:rsidRPr="006914CE">
        <w:rPr>
          <w:color w:val="C00000"/>
        </w:rPr>
        <w:t>.</w:t>
      </w:r>
    </w:p>
    <w:p w:rsidR="003F7FF1" w:rsidRPr="006914CE" w:rsidRDefault="00DC6EEF" w:rsidP="0041396F">
      <w:pPr>
        <w:pStyle w:val="a3"/>
        <w:jc w:val="both"/>
        <w:rPr>
          <w:color w:val="C00000"/>
        </w:rPr>
      </w:pPr>
      <w:r>
        <w:tab/>
      </w:r>
      <w:r w:rsidR="003F7FF1" w:rsidRPr="006914CE">
        <w:t>3.2. Исходя из целей деятельности Комиссии, определенных в пункте 3.1 настоящего Положения</w:t>
      </w:r>
      <w:r>
        <w:t>,</w:t>
      </w:r>
      <w:r w:rsidR="003F7FF1" w:rsidRPr="006914CE">
        <w:t xml:space="preserve"> в задачи Комиссии входит:</w:t>
      </w:r>
    </w:p>
    <w:p w:rsidR="003F7FF1" w:rsidRPr="003F7FF1" w:rsidRDefault="00DC6EEF" w:rsidP="0041396F">
      <w:pPr>
        <w:pStyle w:val="a3"/>
        <w:jc w:val="both"/>
      </w:pPr>
      <w:r>
        <w:tab/>
      </w:r>
      <w:r w:rsidR="00C93BBC">
        <w:t xml:space="preserve">обеспечение </w:t>
      </w:r>
      <w:r w:rsidR="003F7FF1" w:rsidRPr="003F7FF1">
        <w:t>объективности при</w:t>
      </w:r>
      <w:r w:rsidR="00C93BBC">
        <w:t xml:space="preserve"> оказании финансовой поддержки </w:t>
      </w:r>
      <w:r w:rsidR="00C93BBC" w:rsidRPr="00721BFE">
        <w:t>социально ориентированны</w:t>
      </w:r>
      <w:r w:rsidR="00C93BBC">
        <w:t>м</w:t>
      </w:r>
      <w:r w:rsidR="00C93BBC" w:rsidRPr="00721BFE">
        <w:t xml:space="preserve"> некоммерчески</w:t>
      </w:r>
      <w:r w:rsidR="00C93BBC">
        <w:t>м</w:t>
      </w:r>
      <w:r w:rsidR="00C93BBC" w:rsidRPr="00721BFE">
        <w:t xml:space="preserve"> организаци</w:t>
      </w:r>
      <w:r w:rsidR="00C93BBC">
        <w:t>ям</w:t>
      </w:r>
      <w:r w:rsidR="003F7FF1" w:rsidRPr="003F7FF1">
        <w:t>;</w:t>
      </w:r>
    </w:p>
    <w:p w:rsidR="003F7FF1" w:rsidRPr="003F7FF1" w:rsidRDefault="00DC6EEF" w:rsidP="0041396F">
      <w:pPr>
        <w:pStyle w:val="a3"/>
        <w:jc w:val="both"/>
      </w:pPr>
      <w:r>
        <w:tab/>
      </w:r>
      <w:r w:rsidR="003F7FF1" w:rsidRPr="003F7FF1">
        <w:t>обеспечение эффективности и результативности использования бюджетных средств Ханты-Мансийского района;</w:t>
      </w:r>
    </w:p>
    <w:p w:rsidR="003F7FF1" w:rsidRPr="003F7FF1" w:rsidRDefault="00DC6EEF" w:rsidP="0041396F">
      <w:pPr>
        <w:pStyle w:val="a3"/>
        <w:jc w:val="both"/>
      </w:pPr>
      <w:r>
        <w:lastRenderedPageBreak/>
        <w:tab/>
      </w:r>
      <w:r w:rsidR="003F7FF1" w:rsidRPr="003F7FF1">
        <w:t xml:space="preserve">соблюдение принципов публичности и прозрачности с целью устранения возможностей злоупотребления и коррупции  при оказании финансовой поддержки </w:t>
      </w:r>
      <w:r w:rsidR="006914CE" w:rsidRPr="00721BFE">
        <w:t>социально ориентированны</w:t>
      </w:r>
      <w:r w:rsidR="006914CE">
        <w:t>м</w:t>
      </w:r>
      <w:r w:rsidR="006914CE" w:rsidRPr="00721BFE">
        <w:t xml:space="preserve"> некоммерчески</w:t>
      </w:r>
      <w:r w:rsidR="006914CE">
        <w:t>м</w:t>
      </w:r>
      <w:r w:rsidR="006914CE" w:rsidRPr="00721BFE">
        <w:t xml:space="preserve"> организаци</w:t>
      </w:r>
      <w:r w:rsidR="006914CE">
        <w:t>ям</w:t>
      </w:r>
      <w:r w:rsidR="003F7FF1" w:rsidRPr="003F7FF1">
        <w:t>.</w:t>
      </w:r>
    </w:p>
    <w:p w:rsidR="003F7FF1" w:rsidRPr="003F7FF1" w:rsidRDefault="003F7FF1" w:rsidP="0041396F">
      <w:pPr>
        <w:pStyle w:val="a3"/>
        <w:jc w:val="both"/>
      </w:pPr>
    </w:p>
    <w:p w:rsidR="003F7FF1" w:rsidRDefault="00DC6EEF" w:rsidP="00DC6EEF">
      <w:pPr>
        <w:pStyle w:val="a3"/>
      </w:pPr>
      <w:r>
        <w:t xml:space="preserve">4. </w:t>
      </w:r>
      <w:r w:rsidR="003F7FF1" w:rsidRPr="003F7FF1">
        <w:t>Порядок формирования Комиссии</w:t>
      </w:r>
    </w:p>
    <w:p w:rsidR="00E72BBB" w:rsidRDefault="00E72BBB" w:rsidP="00DC6EEF">
      <w:pPr>
        <w:pStyle w:val="a3"/>
      </w:pPr>
    </w:p>
    <w:p w:rsidR="00600044" w:rsidRDefault="00DC6EEF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FD005D">
        <w:rPr>
          <w:szCs w:val="28"/>
        </w:rPr>
        <w:t>4</w:t>
      </w:r>
      <w:r w:rsidR="003F7FF1" w:rsidRPr="003F7FF1">
        <w:rPr>
          <w:szCs w:val="28"/>
        </w:rPr>
        <w:t xml:space="preserve">.1. </w:t>
      </w:r>
      <w:r w:rsidR="00600044">
        <w:rPr>
          <w:szCs w:val="28"/>
        </w:rPr>
        <w:t xml:space="preserve">Комиссия формируется в соответствии с </w:t>
      </w:r>
      <w:r w:rsidR="00600044" w:rsidRPr="00DC6EEF">
        <w:rPr>
          <w:szCs w:val="28"/>
        </w:rPr>
        <w:t>Правилами</w:t>
      </w:r>
      <w:r w:rsidR="00600044" w:rsidRPr="00D5004A">
        <w:rPr>
          <w:color w:val="C00000"/>
          <w:szCs w:val="28"/>
        </w:rPr>
        <w:t xml:space="preserve"> </w:t>
      </w:r>
      <w:r w:rsidR="00600044">
        <w:rPr>
          <w:szCs w:val="28"/>
        </w:rPr>
        <w:t xml:space="preserve">предоставления субсидий из бюджета Ханты-Мансийского района социально </w:t>
      </w:r>
      <w:r w:rsidR="00600044" w:rsidRPr="009B4CE3">
        <w:rPr>
          <w:szCs w:val="28"/>
        </w:rPr>
        <w:t>ориентированным негосударственным некоммерческим  организациям</w:t>
      </w:r>
      <w:r w:rsidR="00600044">
        <w:rPr>
          <w:szCs w:val="28"/>
        </w:rPr>
        <w:t>.</w:t>
      </w:r>
    </w:p>
    <w:p w:rsidR="003F7FF1" w:rsidRDefault="00DC6EEF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600044">
        <w:rPr>
          <w:szCs w:val="28"/>
        </w:rPr>
        <w:t>4.2.</w:t>
      </w:r>
      <w:r w:rsidR="00E72BBB">
        <w:rPr>
          <w:szCs w:val="28"/>
        </w:rPr>
        <w:t xml:space="preserve"> </w:t>
      </w:r>
      <w:r w:rsidR="003F7FF1" w:rsidRPr="003F7FF1">
        <w:rPr>
          <w:szCs w:val="28"/>
        </w:rPr>
        <w:t>Комиссия</w:t>
      </w:r>
      <w:r w:rsidR="00E72BBB">
        <w:rPr>
          <w:szCs w:val="28"/>
        </w:rPr>
        <w:t xml:space="preserve">  </w:t>
      </w:r>
      <w:r w:rsidR="003F7FF1" w:rsidRPr="003F7FF1">
        <w:rPr>
          <w:szCs w:val="28"/>
        </w:rPr>
        <w:t xml:space="preserve"> является</w:t>
      </w:r>
      <w:r w:rsidR="00E72BBB">
        <w:rPr>
          <w:szCs w:val="28"/>
        </w:rPr>
        <w:t xml:space="preserve">  </w:t>
      </w:r>
      <w:r w:rsidR="003F7FF1" w:rsidRPr="003F7FF1">
        <w:rPr>
          <w:szCs w:val="28"/>
        </w:rPr>
        <w:t xml:space="preserve"> коллегиальным</w:t>
      </w:r>
      <w:r w:rsidR="00E72BBB">
        <w:rPr>
          <w:szCs w:val="28"/>
        </w:rPr>
        <w:t xml:space="preserve">  </w:t>
      </w:r>
      <w:r w:rsidR="003F7FF1" w:rsidRPr="003F7FF1">
        <w:rPr>
          <w:szCs w:val="28"/>
        </w:rPr>
        <w:t xml:space="preserve"> </w:t>
      </w:r>
      <w:r w:rsidR="00FD005D">
        <w:rPr>
          <w:szCs w:val="28"/>
        </w:rPr>
        <w:t>экспертным</w:t>
      </w:r>
      <w:r w:rsidR="00E72BBB">
        <w:rPr>
          <w:szCs w:val="28"/>
        </w:rPr>
        <w:t xml:space="preserve">  </w:t>
      </w:r>
      <w:r w:rsidR="00FD005D">
        <w:rPr>
          <w:szCs w:val="28"/>
        </w:rPr>
        <w:t xml:space="preserve"> </w:t>
      </w:r>
      <w:r w:rsidR="003F7FF1" w:rsidRPr="003F7FF1">
        <w:rPr>
          <w:szCs w:val="28"/>
        </w:rPr>
        <w:t>органом администрации Хан</w:t>
      </w:r>
      <w:r>
        <w:rPr>
          <w:szCs w:val="28"/>
        </w:rPr>
        <w:t>ты-Мансийского района, основанным</w:t>
      </w:r>
      <w:r w:rsidR="003F7FF1" w:rsidRPr="003F7FF1">
        <w:rPr>
          <w:szCs w:val="28"/>
        </w:rPr>
        <w:t xml:space="preserve"> на </w:t>
      </w:r>
      <w:r w:rsidR="006914CE">
        <w:rPr>
          <w:szCs w:val="28"/>
        </w:rPr>
        <w:t>временной</w:t>
      </w:r>
      <w:r w:rsidR="003F7FF1" w:rsidRPr="003F7FF1">
        <w:rPr>
          <w:szCs w:val="28"/>
        </w:rPr>
        <w:t xml:space="preserve"> основе в составе, утверждаемом </w:t>
      </w:r>
      <w:r w:rsidR="006914CE">
        <w:rPr>
          <w:szCs w:val="28"/>
        </w:rPr>
        <w:t>распоряжением</w:t>
      </w:r>
      <w:r w:rsidR="003F7FF1" w:rsidRPr="003F7FF1">
        <w:rPr>
          <w:szCs w:val="28"/>
        </w:rPr>
        <w:t xml:space="preserve"> администрации Ханты-Мансийского района.</w:t>
      </w:r>
    </w:p>
    <w:p w:rsidR="00DC6EEF" w:rsidRPr="003F7FF1" w:rsidRDefault="00DC6EEF" w:rsidP="0041396F">
      <w:pPr>
        <w:pStyle w:val="a3"/>
        <w:jc w:val="both"/>
        <w:rPr>
          <w:szCs w:val="28"/>
        </w:rPr>
      </w:pPr>
    </w:p>
    <w:p w:rsidR="003F7FF1" w:rsidRDefault="00FD005D" w:rsidP="00DC6EEF">
      <w:pPr>
        <w:pStyle w:val="a3"/>
        <w:rPr>
          <w:szCs w:val="28"/>
        </w:rPr>
      </w:pPr>
      <w:r>
        <w:rPr>
          <w:szCs w:val="28"/>
        </w:rPr>
        <w:t>5</w:t>
      </w:r>
      <w:r w:rsidR="003F7FF1" w:rsidRPr="003F7FF1">
        <w:rPr>
          <w:szCs w:val="28"/>
        </w:rPr>
        <w:t>. Функции Комиссии</w:t>
      </w:r>
    </w:p>
    <w:p w:rsidR="00E72BBB" w:rsidRPr="003F7FF1" w:rsidRDefault="00E72BBB" w:rsidP="00DC6EEF">
      <w:pPr>
        <w:pStyle w:val="a3"/>
        <w:rPr>
          <w:szCs w:val="28"/>
        </w:rPr>
      </w:pPr>
    </w:p>
    <w:p w:rsidR="000F104C" w:rsidRDefault="00E6191D" w:rsidP="0041396F">
      <w:pPr>
        <w:pStyle w:val="a3"/>
        <w:jc w:val="both"/>
        <w:rPr>
          <w:color w:val="C00000"/>
          <w:szCs w:val="28"/>
        </w:rPr>
      </w:pPr>
      <w:r>
        <w:rPr>
          <w:szCs w:val="28"/>
        </w:rPr>
        <w:tab/>
      </w:r>
      <w:r w:rsidR="00D5004A">
        <w:rPr>
          <w:szCs w:val="28"/>
        </w:rPr>
        <w:t>5.1.</w:t>
      </w:r>
      <w:r w:rsidR="00E72BBB">
        <w:rPr>
          <w:szCs w:val="28"/>
        </w:rPr>
        <w:t xml:space="preserve"> </w:t>
      </w:r>
      <w:r w:rsidR="006914CE">
        <w:rPr>
          <w:szCs w:val="28"/>
        </w:rPr>
        <w:t xml:space="preserve">Рассмотрение поступивших заявок на участие в конкурсе на предмет их соответствия требованиям, установленным </w:t>
      </w:r>
      <w:r w:rsidR="006914CE" w:rsidRPr="00E72BBB">
        <w:rPr>
          <w:szCs w:val="28"/>
        </w:rPr>
        <w:t>пунктом 5 Правил</w:t>
      </w:r>
      <w:r w:rsidR="006914CE" w:rsidRPr="009B4CE3">
        <w:rPr>
          <w:szCs w:val="28"/>
        </w:rPr>
        <w:t xml:space="preserve"> </w:t>
      </w:r>
      <w:r w:rsidR="006914CE">
        <w:rPr>
          <w:szCs w:val="28"/>
        </w:rPr>
        <w:t xml:space="preserve">предоставления субсидий из бюджета Ханты-Мансийского района социально </w:t>
      </w:r>
      <w:r w:rsidR="006914CE" w:rsidRPr="009B4CE3">
        <w:rPr>
          <w:szCs w:val="28"/>
        </w:rPr>
        <w:t>ориентированным негосударственным некоммерческим  организациям</w:t>
      </w:r>
      <w:r w:rsidR="000F104C" w:rsidRPr="006914CE">
        <w:rPr>
          <w:color w:val="C00000"/>
          <w:szCs w:val="28"/>
        </w:rPr>
        <w:t>.</w:t>
      </w:r>
    </w:p>
    <w:p w:rsidR="006914CE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D5004A">
        <w:rPr>
          <w:szCs w:val="28"/>
        </w:rPr>
        <w:t>5.2.</w:t>
      </w:r>
      <w:r w:rsidR="00E72BBB">
        <w:rPr>
          <w:szCs w:val="28"/>
        </w:rPr>
        <w:t xml:space="preserve"> </w:t>
      </w:r>
      <w:r w:rsidR="000F104C" w:rsidRPr="001233CF">
        <w:rPr>
          <w:szCs w:val="28"/>
        </w:rPr>
        <w:t>П</w:t>
      </w:r>
      <w:r w:rsidR="006914CE" w:rsidRPr="001233CF">
        <w:rPr>
          <w:szCs w:val="28"/>
        </w:rPr>
        <w:t>рин</w:t>
      </w:r>
      <w:r w:rsidR="000F104C" w:rsidRPr="001233CF">
        <w:rPr>
          <w:szCs w:val="28"/>
        </w:rPr>
        <w:t>ятие</w:t>
      </w:r>
      <w:r w:rsidR="000F104C">
        <w:rPr>
          <w:szCs w:val="28"/>
        </w:rPr>
        <w:t xml:space="preserve"> решения</w:t>
      </w:r>
      <w:r w:rsidR="006914CE">
        <w:rPr>
          <w:szCs w:val="28"/>
        </w:rPr>
        <w:t xml:space="preserve"> о допуске или отказе в допуске к участию в конкурсе</w:t>
      </w:r>
      <w:r w:rsidR="00321AD9">
        <w:rPr>
          <w:szCs w:val="28"/>
        </w:rPr>
        <w:t xml:space="preserve"> претендентов</w:t>
      </w:r>
      <w:r w:rsidR="000F104C">
        <w:rPr>
          <w:szCs w:val="28"/>
        </w:rPr>
        <w:t>.</w:t>
      </w:r>
    </w:p>
    <w:p w:rsidR="006914CE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D5004A">
        <w:rPr>
          <w:szCs w:val="28"/>
        </w:rPr>
        <w:t>5.3.</w:t>
      </w:r>
      <w:r w:rsidR="00E72BBB">
        <w:rPr>
          <w:szCs w:val="28"/>
        </w:rPr>
        <w:t xml:space="preserve"> </w:t>
      </w:r>
      <w:r w:rsidR="000F104C">
        <w:rPr>
          <w:szCs w:val="28"/>
        </w:rPr>
        <w:t>Р</w:t>
      </w:r>
      <w:r w:rsidR="006914CE">
        <w:rPr>
          <w:szCs w:val="28"/>
        </w:rPr>
        <w:t>ассм</w:t>
      </w:r>
      <w:r w:rsidR="000F104C">
        <w:rPr>
          <w:szCs w:val="28"/>
        </w:rPr>
        <w:t xml:space="preserve">отрение </w:t>
      </w:r>
      <w:r w:rsidR="006914CE">
        <w:rPr>
          <w:szCs w:val="28"/>
        </w:rPr>
        <w:t>проект</w:t>
      </w:r>
      <w:r w:rsidR="00321AD9">
        <w:rPr>
          <w:szCs w:val="28"/>
        </w:rPr>
        <w:t>а</w:t>
      </w:r>
      <w:r w:rsidR="006914CE">
        <w:rPr>
          <w:szCs w:val="28"/>
        </w:rPr>
        <w:t xml:space="preserve"> (программ</w:t>
      </w:r>
      <w:r w:rsidR="00321AD9">
        <w:rPr>
          <w:szCs w:val="28"/>
        </w:rPr>
        <w:t>ы</w:t>
      </w:r>
      <w:r w:rsidR="006914CE">
        <w:rPr>
          <w:szCs w:val="28"/>
        </w:rPr>
        <w:t>) на реализацию мероприятий по предмету конкурса и прин</w:t>
      </w:r>
      <w:r w:rsidR="000F104C">
        <w:rPr>
          <w:szCs w:val="28"/>
        </w:rPr>
        <w:t xml:space="preserve">ятие </w:t>
      </w:r>
      <w:r w:rsidR="006914CE">
        <w:rPr>
          <w:szCs w:val="28"/>
        </w:rPr>
        <w:t>решени</w:t>
      </w:r>
      <w:r w:rsidR="000F104C">
        <w:rPr>
          <w:szCs w:val="28"/>
        </w:rPr>
        <w:t>я</w:t>
      </w:r>
      <w:r w:rsidR="006914CE">
        <w:rPr>
          <w:szCs w:val="28"/>
        </w:rPr>
        <w:t xml:space="preserve"> о признании победителя конкурса.</w:t>
      </w:r>
    </w:p>
    <w:p w:rsidR="003F7FF1" w:rsidRPr="003F7FF1" w:rsidRDefault="003F7FF1" w:rsidP="0041396F">
      <w:pPr>
        <w:pStyle w:val="a3"/>
        <w:jc w:val="both"/>
        <w:rPr>
          <w:szCs w:val="28"/>
        </w:rPr>
      </w:pPr>
    </w:p>
    <w:p w:rsidR="003F7FF1" w:rsidRDefault="003F7FF1" w:rsidP="00E6191D">
      <w:pPr>
        <w:pStyle w:val="a3"/>
        <w:rPr>
          <w:szCs w:val="28"/>
        </w:rPr>
      </w:pPr>
      <w:r w:rsidRPr="003F7FF1">
        <w:rPr>
          <w:szCs w:val="28"/>
        </w:rPr>
        <w:t>6.</w:t>
      </w:r>
      <w:r w:rsidR="001233CF">
        <w:rPr>
          <w:szCs w:val="28"/>
        </w:rPr>
        <w:t xml:space="preserve"> </w:t>
      </w:r>
      <w:r w:rsidRPr="003F7FF1">
        <w:rPr>
          <w:szCs w:val="28"/>
        </w:rPr>
        <w:t>Права и обязанности Комиссии</w:t>
      </w:r>
    </w:p>
    <w:p w:rsidR="00E72BBB" w:rsidRPr="003F7FF1" w:rsidRDefault="00E72BBB" w:rsidP="00E6191D">
      <w:pPr>
        <w:pStyle w:val="a3"/>
        <w:rPr>
          <w:szCs w:val="28"/>
        </w:rPr>
      </w:pPr>
    </w:p>
    <w:p w:rsidR="003F7FF1" w:rsidRPr="003F7FF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3F7FF1">
        <w:rPr>
          <w:szCs w:val="28"/>
        </w:rPr>
        <w:t>6.1.</w:t>
      </w:r>
      <w:r w:rsidR="00E72BBB">
        <w:rPr>
          <w:szCs w:val="28"/>
        </w:rPr>
        <w:t xml:space="preserve"> </w:t>
      </w:r>
      <w:r w:rsidR="003F7FF1" w:rsidRPr="003F7FF1">
        <w:rPr>
          <w:szCs w:val="28"/>
        </w:rPr>
        <w:t>Комиссия обязана:</w:t>
      </w:r>
    </w:p>
    <w:p w:rsidR="00C90D01" w:rsidRDefault="00E72BBB" w:rsidP="0041396F">
      <w:pPr>
        <w:pStyle w:val="a3"/>
        <w:jc w:val="both"/>
        <w:rPr>
          <w:color w:val="C00000"/>
          <w:szCs w:val="28"/>
        </w:rPr>
      </w:pPr>
      <w:r>
        <w:rPr>
          <w:szCs w:val="28"/>
        </w:rPr>
        <w:tab/>
      </w:r>
      <w:r w:rsidR="003F7FF1" w:rsidRPr="003F7FF1">
        <w:rPr>
          <w:szCs w:val="28"/>
        </w:rPr>
        <w:t xml:space="preserve">принимать решения в соответствии </w:t>
      </w:r>
      <w:r w:rsidR="003F7FF1" w:rsidRPr="00C90D01">
        <w:rPr>
          <w:szCs w:val="28"/>
        </w:rPr>
        <w:t>с</w:t>
      </w:r>
      <w:r w:rsidR="00321AD9">
        <w:rPr>
          <w:szCs w:val="28"/>
        </w:rPr>
        <w:t xml:space="preserve"> действующим законодательством, муниципальными правовыми актами Ханты-Мансийского района, </w:t>
      </w:r>
      <w:r w:rsidR="00321AD9" w:rsidRPr="00E72BBB">
        <w:rPr>
          <w:szCs w:val="28"/>
        </w:rPr>
        <w:t>Правилами</w:t>
      </w:r>
      <w:r w:rsidR="00321AD9">
        <w:rPr>
          <w:color w:val="C00000"/>
          <w:szCs w:val="28"/>
        </w:rPr>
        <w:t xml:space="preserve"> </w:t>
      </w:r>
      <w:r w:rsidR="00321AD9" w:rsidRPr="009B4CE3">
        <w:rPr>
          <w:szCs w:val="28"/>
        </w:rPr>
        <w:t xml:space="preserve"> </w:t>
      </w:r>
      <w:r w:rsidR="00321AD9">
        <w:rPr>
          <w:szCs w:val="28"/>
        </w:rPr>
        <w:t xml:space="preserve">предоставления субсидий из бюджета Ханты-Мансийского района социально </w:t>
      </w:r>
      <w:r w:rsidR="00321AD9" w:rsidRPr="009B4CE3">
        <w:rPr>
          <w:szCs w:val="28"/>
        </w:rPr>
        <w:t>ориентированным негосударственным некоммерческим  организациям</w:t>
      </w:r>
      <w:r w:rsidR="00C90D01" w:rsidRPr="00D5004A">
        <w:rPr>
          <w:szCs w:val="28"/>
        </w:rPr>
        <w:t>.</w:t>
      </w:r>
    </w:p>
    <w:p w:rsidR="00D5004A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D5004A">
        <w:rPr>
          <w:szCs w:val="28"/>
        </w:rPr>
        <w:t>6.2.</w:t>
      </w:r>
      <w:r>
        <w:rPr>
          <w:szCs w:val="28"/>
        </w:rPr>
        <w:t xml:space="preserve"> </w:t>
      </w:r>
      <w:r w:rsidR="00D5004A">
        <w:rPr>
          <w:szCs w:val="28"/>
        </w:rPr>
        <w:t>Комиссия вправе:</w:t>
      </w:r>
    </w:p>
    <w:p w:rsidR="003F7FF1" w:rsidRPr="003F7FF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3F7FF1">
        <w:rPr>
          <w:szCs w:val="28"/>
        </w:rPr>
        <w:t xml:space="preserve">приглашать </w:t>
      </w:r>
      <w:r w:rsidR="00321AD9">
        <w:rPr>
          <w:szCs w:val="28"/>
        </w:rPr>
        <w:t xml:space="preserve">на заседание </w:t>
      </w:r>
      <w:r w:rsidR="003F7FF1" w:rsidRPr="003F7FF1">
        <w:rPr>
          <w:szCs w:val="28"/>
        </w:rPr>
        <w:t xml:space="preserve"> Комиссии</w:t>
      </w:r>
      <w:r w:rsidR="00321AD9">
        <w:rPr>
          <w:szCs w:val="28"/>
        </w:rPr>
        <w:t xml:space="preserve"> участника конкурса</w:t>
      </w:r>
      <w:r w:rsidR="003F7FF1" w:rsidRPr="003F7FF1">
        <w:rPr>
          <w:szCs w:val="28"/>
        </w:rPr>
        <w:t>.</w:t>
      </w:r>
    </w:p>
    <w:p w:rsidR="003F7FF1" w:rsidRPr="003F7FF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3F7FF1">
        <w:rPr>
          <w:szCs w:val="28"/>
        </w:rPr>
        <w:t>6.3.</w:t>
      </w:r>
      <w:r>
        <w:rPr>
          <w:szCs w:val="28"/>
        </w:rPr>
        <w:t xml:space="preserve"> </w:t>
      </w:r>
      <w:r w:rsidR="00D5004A">
        <w:rPr>
          <w:szCs w:val="28"/>
        </w:rPr>
        <w:t>Ч</w:t>
      </w:r>
      <w:r w:rsidR="003F7FF1" w:rsidRPr="003F7FF1">
        <w:rPr>
          <w:szCs w:val="28"/>
        </w:rPr>
        <w:t>лены Комиссии обязаны:</w:t>
      </w:r>
    </w:p>
    <w:p w:rsidR="003F7FF1" w:rsidRPr="003F7FF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3F7FF1">
        <w:rPr>
          <w:szCs w:val="28"/>
        </w:rPr>
        <w:t>знать и руководствоваться в своей деятельности требованиями законодательства Российской Федерации, Ханты-Мансийского автономного округа – Югры,  муниципальными нормативными правовым</w:t>
      </w:r>
      <w:r w:rsidR="00D5004A">
        <w:rPr>
          <w:szCs w:val="28"/>
        </w:rPr>
        <w:t>и актами и настоящим Положением;</w:t>
      </w:r>
    </w:p>
    <w:p w:rsidR="003F7FF1" w:rsidRPr="003F7FF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3F7FF1">
        <w:rPr>
          <w:szCs w:val="28"/>
        </w:rPr>
        <w:t>участвовать в заседаниях Комиссии;</w:t>
      </w:r>
    </w:p>
    <w:p w:rsidR="003F7FF1" w:rsidRPr="003F7FF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3F7FF1">
        <w:rPr>
          <w:szCs w:val="28"/>
        </w:rPr>
        <w:t>соблюдать</w:t>
      </w:r>
      <w:r w:rsidR="00321AD9">
        <w:rPr>
          <w:szCs w:val="28"/>
        </w:rPr>
        <w:t xml:space="preserve"> </w:t>
      </w:r>
      <w:r w:rsidR="00321AD9" w:rsidRPr="00E6191D">
        <w:rPr>
          <w:szCs w:val="28"/>
        </w:rPr>
        <w:t>Правила</w:t>
      </w:r>
      <w:r w:rsidR="00321AD9" w:rsidRPr="009B4CE3">
        <w:rPr>
          <w:szCs w:val="28"/>
        </w:rPr>
        <w:t xml:space="preserve"> </w:t>
      </w:r>
      <w:r w:rsidR="00321AD9">
        <w:rPr>
          <w:szCs w:val="28"/>
        </w:rPr>
        <w:t xml:space="preserve">предоставления субсидий из бюджета Ханты-Мансийского района социально </w:t>
      </w:r>
      <w:r w:rsidR="00321AD9" w:rsidRPr="009B4CE3">
        <w:rPr>
          <w:szCs w:val="28"/>
        </w:rPr>
        <w:t>ориентированным негосударственным некоммерческим  организациям</w:t>
      </w:r>
      <w:r w:rsidR="003F7FF1" w:rsidRPr="003F7FF1">
        <w:rPr>
          <w:szCs w:val="28"/>
        </w:rPr>
        <w:t>;</w:t>
      </w:r>
    </w:p>
    <w:p w:rsidR="00E72BBB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3F7FF1">
        <w:rPr>
          <w:szCs w:val="28"/>
        </w:rPr>
        <w:t>не</w:t>
      </w:r>
      <w:r w:rsidR="00E72BBB">
        <w:rPr>
          <w:szCs w:val="28"/>
        </w:rPr>
        <w:t xml:space="preserve">  </w:t>
      </w:r>
      <w:r w:rsidR="003F7FF1" w:rsidRPr="003F7FF1">
        <w:rPr>
          <w:szCs w:val="28"/>
        </w:rPr>
        <w:t xml:space="preserve"> допускать </w:t>
      </w:r>
      <w:r w:rsidR="00E72BBB">
        <w:rPr>
          <w:szCs w:val="28"/>
        </w:rPr>
        <w:t xml:space="preserve"> </w:t>
      </w:r>
      <w:r w:rsidR="003F7FF1" w:rsidRPr="003F7FF1">
        <w:rPr>
          <w:szCs w:val="28"/>
        </w:rPr>
        <w:t xml:space="preserve">разглашения </w:t>
      </w:r>
      <w:r w:rsidR="00E72BBB">
        <w:rPr>
          <w:szCs w:val="28"/>
        </w:rPr>
        <w:t xml:space="preserve"> </w:t>
      </w:r>
      <w:r w:rsidR="003F7FF1" w:rsidRPr="003F7FF1">
        <w:rPr>
          <w:szCs w:val="28"/>
        </w:rPr>
        <w:t xml:space="preserve">сведений, </w:t>
      </w:r>
      <w:r w:rsidR="00E72BBB">
        <w:rPr>
          <w:szCs w:val="28"/>
        </w:rPr>
        <w:t xml:space="preserve"> </w:t>
      </w:r>
      <w:r w:rsidR="003F7FF1" w:rsidRPr="003F7FF1">
        <w:rPr>
          <w:szCs w:val="28"/>
        </w:rPr>
        <w:t>с</w:t>
      </w:r>
      <w:r w:rsidR="00E72BBB">
        <w:rPr>
          <w:szCs w:val="28"/>
        </w:rPr>
        <w:t>тавших  им  известными</w:t>
      </w:r>
      <w:r w:rsidR="003F7FF1" w:rsidRPr="003F7FF1">
        <w:rPr>
          <w:szCs w:val="28"/>
        </w:rPr>
        <w:t xml:space="preserve"> </w:t>
      </w:r>
      <w:r w:rsidR="00E72BBB">
        <w:rPr>
          <w:szCs w:val="28"/>
        </w:rPr>
        <w:t xml:space="preserve"> </w:t>
      </w:r>
      <w:r w:rsidR="003F7FF1" w:rsidRPr="00C90D01">
        <w:rPr>
          <w:szCs w:val="28"/>
        </w:rPr>
        <w:t>в</w:t>
      </w:r>
      <w:r w:rsidR="00E72BBB">
        <w:rPr>
          <w:szCs w:val="28"/>
        </w:rPr>
        <w:t xml:space="preserve"> </w:t>
      </w:r>
      <w:r w:rsidR="003F7FF1" w:rsidRPr="00C90D01">
        <w:rPr>
          <w:szCs w:val="28"/>
        </w:rPr>
        <w:t xml:space="preserve"> ходе </w:t>
      </w:r>
    </w:p>
    <w:p w:rsidR="003F7FF1" w:rsidRPr="00C90D01" w:rsidRDefault="003F7FF1" w:rsidP="0041396F">
      <w:pPr>
        <w:pStyle w:val="a3"/>
        <w:jc w:val="both"/>
        <w:rPr>
          <w:szCs w:val="28"/>
        </w:rPr>
      </w:pPr>
      <w:r w:rsidRPr="00C90D01">
        <w:rPr>
          <w:szCs w:val="28"/>
        </w:rPr>
        <w:lastRenderedPageBreak/>
        <w:t>заседания.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6.4.</w:t>
      </w:r>
      <w:r>
        <w:rPr>
          <w:szCs w:val="28"/>
        </w:rPr>
        <w:t xml:space="preserve"> </w:t>
      </w:r>
      <w:r w:rsidR="003F7FF1" w:rsidRPr="00C90D01">
        <w:rPr>
          <w:szCs w:val="28"/>
        </w:rPr>
        <w:t>Члены Комиссии вправе: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 xml:space="preserve">знакомиться с </w:t>
      </w:r>
      <w:r w:rsidR="00321AD9">
        <w:rPr>
          <w:szCs w:val="28"/>
        </w:rPr>
        <w:t>документами, представленными для участия в конкурсе</w:t>
      </w:r>
      <w:r w:rsidR="003F7FF1" w:rsidRPr="00C90D01">
        <w:rPr>
          <w:szCs w:val="28"/>
        </w:rPr>
        <w:t>;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выступать по вопросам повестки дня заседания;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 xml:space="preserve">проверять правильность содержания </w:t>
      </w:r>
      <w:r w:rsidR="001F6229">
        <w:rPr>
          <w:szCs w:val="28"/>
        </w:rPr>
        <w:t xml:space="preserve">сводной, итоговой ведомостей, </w:t>
      </w:r>
      <w:r w:rsidR="003F7FF1" w:rsidRPr="00C90D01">
        <w:rPr>
          <w:szCs w:val="28"/>
        </w:rPr>
        <w:t>протокола Комиссии;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письменно излагать свое особое мнение, прикладываемое к протоколу Комиссии.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6.5. Члены Комиссии: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присутствуют на заседаниях Комиссии;</w:t>
      </w:r>
    </w:p>
    <w:p w:rsidR="003F7FF1" w:rsidRPr="00C90D01" w:rsidRDefault="003F7FF1" w:rsidP="0041396F">
      <w:pPr>
        <w:pStyle w:val="a3"/>
        <w:jc w:val="both"/>
        <w:rPr>
          <w:szCs w:val="28"/>
        </w:rPr>
      </w:pPr>
      <w:r w:rsidRPr="00C90D01">
        <w:rPr>
          <w:szCs w:val="28"/>
        </w:rPr>
        <w:t xml:space="preserve">осуществляют рассмотрение </w:t>
      </w:r>
      <w:r w:rsidR="00BD4E65">
        <w:rPr>
          <w:szCs w:val="28"/>
        </w:rPr>
        <w:t>документ</w:t>
      </w:r>
      <w:r w:rsidR="001F6229">
        <w:rPr>
          <w:szCs w:val="28"/>
        </w:rPr>
        <w:t>ов</w:t>
      </w:r>
      <w:r w:rsidR="00BD4E65">
        <w:rPr>
          <w:szCs w:val="28"/>
        </w:rPr>
        <w:t xml:space="preserve"> </w:t>
      </w:r>
      <w:r w:rsidRPr="00C90D01">
        <w:rPr>
          <w:szCs w:val="28"/>
        </w:rPr>
        <w:t>и прин</w:t>
      </w:r>
      <w:r w:rsidR="00BD4E65">
        <w:rPr>
          <w:szCs w:val="28"/>
        </w:rPr>
        <w:t>имают соответствующее решение</w:t>
      </w:r>
      <w:r w:rsidRPr="00C90D01">
        <w:rPr>
          <w:szCs w:val="28"/>
        </w:rPr>
        <w:t xml:space="preserve"> Комиссии;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подписывают</w:t>
      </w:r>
      <w:r w:rsidR="00BD4E65">
        <w:rPr>
          <w:szCs w:val="28"/>
        </w:rPr>
        <w:t xml:space="preserve"> ведомост</w:t>
      </w:r>
      <w:r w:rsidR="001F6229">
        <w:rPr>
          <w:szCs w:val="28"/>
        </w:rPr>
        <w:t>и по установленной форме</w:t>
      </w:r>
      <w:r w:rsidR="00BD4E65">
        <w:rPr>
          <w:szCs w:val="28"/>
        </w:rPr>
        <w:t>, протокол экспертной комиссии</w:t>
      </w:r>
      <w:r w:rsidR="003F7FF1" w:rsidRPr="00C90D01">
        <w:rPr>
          <w:szCs w:val="28"/>
        </w:rPr>
        <w:t>.</w:t>
      </w:r>
    </w:p>
    <w:p w:rsidR="003F7FF1" w:rsidRPr="00C90D01" w:rsidRDefault="003F7FF1" w:rsidP="0041396F">
      <w:pPr>
        <w:pStyle w:val="a3"/>
        <w:jc w:val="both"/>
        <w:rPr>
          <w:szCs w:val="28"/>
        </w:rPr>
      </w:pPr>
      <w:r w:rsidRPr="00C90D01">
        <w:rPr>
          <w:szCs w:val="28"/>
        </w:rPr>
        <w:tab/>
        <w:t>6.6. Председатель Комиссии:</w:t>
      </w:r>
    </w:p>
    <w:p w:rsidR="003F7FF1" w:rsidRPr="00C90D01" w:rsidRDefault="003F7FF1" w:rsidP="0041396F">
      <w:pPr>
        <w:pStyle w:val="a3"/>
        <w:jc w:val="both"/>
        <w:rPr>
          <w:szCs w:val="28"/>
        </w:rPr>
      </w:pPr>
      <w:r w:rsidRPr="00C90D01">
        <w:rPr>
          <w:szCs w:val="28"/>
        </w:rPr>
        <w:tab/>
        <w:t>осуществляет общее руководство работой Комиссии;</w:t>
      </w:r>
    </w:p>
    <w:p w:rsidR="003F7FF1" w:rsidRPr="00C90D01" w:rsidRDefault="003F7FF1" w:rsidP="0041396F">
      <w:pPr>
        <w:pStyle w:val="a3"/>
        <w:jc w:val="both"/>
        <w:rPr>
          <w:szCs w:val="28"/>
        </w:rPr>
      </w:pPr>
      <w:r w:rsidRPr="00C90D01">
        <w:rPr>
          <w:szCs w:val="28"/>
        </w:rPr>
        <w:tab/>
        <w:t>утверждает время проведения и повестку заседания Комиссии;</w:t>
      </w:r>
    </w:p>
    <w:p w:rsidR="003F7FF1" w:rsidRPr="00C90D01" w:rsidRDefault="003F7FF1" w:rsidP="0041396F">
      <w:pPr>
        <w:pStyle w:val="a3"/>
        <w:jc w:val="both"/>
        <w:rPr>
          <w:szCs w:val="28"/>
        </w:rPr>
      </w:pPr>
      <w:r w:rsidRPr="00C90D01">
        <w:rPr>
          <w:szCs w:val="28"/>
        </w:rPr>
        <w:tab/>
        <w:t>откры</w:t>
      </w:r>
      <w:r w:rsidR="00E6191D">
        <w:rPr>
          <w:szCs w:val="28"/>
        </w:rPr>
        <w:t>вает и ведет заседания Комиссии.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6.7. Заместитель председателя Комиссии исполняет обязанности председателя  в его отсутствие.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6.8. Секретарь Комиссии: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осуществляет подготовку заседаний Комиссии;</w:t>
      </w:r>
    </w:p>
    <w:p w:rsidR="003F7FF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 xml:space="preserve">оформляет </w:t>
      </w:r>
      <w:r w:rsidR="00BD4E65">
        <w:rPr>
          <w:szCs w:val="28"/>
        </w:rPr>
        <w:t>итоговую, сводную ведомости</w:t>
      </w:r>
      <w:r w:rsidR="001F6229">
        <w:rPr>
          <w:szCs w:val="28"/>
        </w:rPr>
        <w:t>,</w:t>
      </w:r>
      <w:r w:rsidR="00BD4E65">
        <w:rPr>
          <w:szCs w:val="28"/>
        </w:rPr>
        <w:t xml:space="preserve"> </w:t>
      </w:r>
      <w:r w:rsidR="003F7FF1" w:rsidRPr="00C90D01">
        <w:rPr>
          <w:szCs w:val="28"/>
        </w:rPr>
        <w:t xml:space="preserve">протокол Комиссии; 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осуществляет иные действия организационно-технического характера по поручению председателя Комиссии в соответствии с настоящим Положением.</w:t>
      </w:r>
    </w:p>
    <w:p w:rsidR="003F7FF1" w:rsidRPr="00C90D01" w:rsidRDefault="003F7FF1" w:rsidP="0041396F">
      <w:pPr>
        <w:pStyle w:val="a3"/>
        <w:jc w:val="both"/>
        <w:rPr>
          <w:szCs w:val="28"/>
        </w:rPr>
      </w:pPr>
    </w:p>
    <w:p w:rsidR="003F7FF1" w:rsidRDefault="003F7FF1" w:rsidP="00E6191D">
      <w:pPr>
        <w:pStyle w:val="a3"/>
        <w:rPr>
          <w:szCs w:val="28"/>
        </w:rPr>
      </w:pPr>
      <w:r w:rsidRPr="00C90D01">
        <w:rPr>
          <w:szCs w:val="28"/>
        </w:rPr>
        <w:t>7. Регламент деятельности Комиссии</w:t>
      </w:r>
    </w:p>
    <w:p w:rsidR="00E72BBB" w:rsidRPr="00C90D01" w:rsidRDefault="00E72BBB" w:rsidP="00E6191D">
      <w:pPr>
        <w:pStyle w:val="a3"/>
        <w:rPr>
          <w:szCs w:val="28"/>
        </w:rPr>
      </w:pP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7.</w:t>
      </w:r>
      <w:r w:rsidR="00C90D01">
        <w:rPr>
          <w:szCs w:val="28"/>
        </w:rPr>
        <w:t>1</w:t>
      </w:r>
      <w:r w:rsidR="00D5004A">
        <w:rPr>
          <w:szCs w:val="28"/>
        </w:rPr>
        <w:t>.</w:t>
      </w:r>
      <w:r>
        <w:rPr>
          <w:szCs w:val="28"/>
        </w:rPr>
        <w:t xml:space="preserve"> </w:t>
      </w:r>
      <w:r w:rsidR="003F7FF1" w:rsidRPr="00C90D01">
        <w:rPr>
          <w:szCs w:val="28"/>
        </w:rPr>
        <w:t>Заседание Комиссии считается правомочным, если на нем присутствовало не менее половины состава членов Комиссии.</w:t>
      </w:r>
    </w:p>
    <w:p w:rsidR="00BD4E65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7.</w:t>
      </w:r>
      <w:r w:rsidR="00C90D01">
        <w:rPr>
          <w:szCs w:val="28"/>
        </w:rPr>
        <w:t>2</w:t>
      </w:r>
      <w:r w:rsidR="003F7FF1" w:rsidRPr="00C90D01">
        <w:rPr>
          <w:szCs w:val="28"/>
        </w:rPr>
        <w:t>.</w:t>
      </w:r>
      <w:r>
        <w:rPr>
          <w:szCs w:val="28"/>
        </w:rPr>
        <w:t xml:space="preserve"> Решения Комиссии принимаются</w:t>
      </w:r>
      <w:r w:rsidR="00BD4E65">
        <w:rPr>
          <w:szCs w:val="28"/>
        </w:rPr>
        <w:t xml:space="preserve"> всеми </w:t>
      </w:r>
      <w:r w:rsidR="003F7FF1" w:rsidRPr="00C90D01">
        <w:rPr>
          <w:szCs w:val="28"/>
        </w:rPr>
        <w:t>присутствующи</w:t>
      </w:r>
      <w:r w:rsidR="00BD4E65">
        <w:rPr>
          <w:szCs w:val="28"/>
        </w:rPr>
        <w:t>ми</w:t>
      </w:r>
      <w:r>
        <w:rPr>
          <w:szCs w:val="28"/>
        </w:rPr>
        <w:t xml:space="preserve"> на заседании членами</w:t>
      </w:r>
      <w:r w:rsidR="003F7FF1" w:rsidRPr="00C90D01">
        <w:rPr>
          <w:szCs w:val="28"/>
        </w:rPr>
        <w:t xml:space="preserve"> Комиссии</w:t>
      </w:r>
      <w:r w:rsidR="00BD4E65">
        <w:rPr>
          <w:szCs w:val="28"/>
        </w:rPr>
        <w:t>.</w:t>
      </w:r>
      <w:r w:rsidR="003F7FF1" w:rsidRPr="00C90D01">
        <w:rPr>
          <w:szCs w:val="28"/>
        </w:rPr>
        <w:t xml:space="preserve"> </w:t>
      </w:r>
    </w:p>
    <w:p w:rsidR="003F7FF1" w:rsidRPr="00C90D01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7.</w:t>
      </w:r>
      <w:r w:rsidR="00C90D01">
        <w:rPr>
          <w:szCs w:val="28"/>
        </w:rPr>
        <w:t>3</w:t>
      </w:r>
      <w:r w:rsidR="003F7FF1" w:rsidRPr="00C90D01">
        <w:rPr>
          <w:szCs w:val="28"/>
        </w:rPr>
        <w:t>.</w:t>
      </w:r>
      <w:r>
        <w:rPr>
          <w:szCs w:val="28"/>
        </w:rPr>
        <w:t xml:space="preserve"> </w:t>
      </w:r>
      <w:r w:rsidR="00402AEA">
        <w:rPr>
          <w:szCs w:val="28"/>
        </w:rPr>
        <w:t xml:space="preserve">Заседания </w:t>
      </w:r>
      <w:r w:rsidR="003F7FF1" w:rsidRPr="00C90D01">
        <w:rPr>
          <w:szCs w:val="28"/>
        </w:rPr>
        <w:t xml:space="preserve"> Комиссии оформляются </w:t>
      </w:r>
      <w:r w:rsidR="00402AEA">
        <w:rPr>
          <w:szCs w:val="28"/>
        </w:rPr>
        <w:t xml:space="preserve">соответствующим </w:t>
      </w:r>
      <w:r w:rsidR="003F7FF1" w:rsidRPr="00C90D01">
        <w:rPr>
          <w:szCs w:val="28"/>
        </w:rPr>
        <w:t>протоколом, который подписывается присутствующими</w:t>
      </w:r>
      <w:r w:rsidR="00402AEA">
        <w:rPr>
          <w:szCs w:val="28"/>
        </w:rPr>
        <w:t xml:space="preserve"> на заседании членами Комиссии. Ведомости </w:t>
      </w:r>
      <w:r w:rsidR="00A13D6B">
        <w:rPr>
          <w:szCs w:val="28"/>
        </w:rPr>
        <w:t>установленной формы прилагаются к протоколу.</w:t>
      </w:r>
    </w:p>
    <w:p w:rsidR="003A0053" w:rsidRDefault="00E6191D" w:rsidP="0041396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3F7FF1" w:rsidRPr="00C90D01">
        <w:rPr>
          <w:szCs w:val="28"/>
        </w:rPr>
        <w:t>7.</w:t>
      </w:r>
      <w:r w:rsidR="00C90D01">
        <w:rPr>
          <w:szCs w:val="28"/>
        </w:rPr>
        <w:t>4</w:t>
      </w:r>
      <w:r w:rsidR="00D5004A">
        <w:rPr>
          <w:szCs w:val="28"/>
        </w:rPr>
        <w:t>.</w:t>
      </w:r>
      <w:r w:rsidR="00786DD1">
        <w:rPr>
          <w:szCs w:val="28"/>
        </w:rPr>
        <w:t xml:space="preserve"> </w:t>
      </w:r>
      <w:bookmarkStart w:id="1" w:name="_GoBack"/>
      <w:bookmarkEnd w:id="1"/>
      <w:r w:rsidR="003F7FF1" w:rsidRPr="00C90D01">
        <w:rPr>
          <w:szCs w:val="28"/>
        </w:rPr>
        <w:t xml:space="preserve">Оригиналы </w:t>
      </w:r>
      <w:r w:rsidR="001F6229">
        <w:rPr>
          <w:szCs w:val="28"/>
        </w:rPr>
        <w:t>ведомостей по установленной форме, протоколы</w:t>
      </w:r>
      <w:r w:rsidR="003F7FF1" w:rsidRPr="00C90D01">
        <w:rPr>
          <w:szCs w:val="28"/>
        </w:rPr>
        <w:t xml:space="preserve"> заседаний Комиссий  хранятся у секретаря Комиссии.</w:t>
      </w:r>
    </w:p>
    <w:p w:rsidR="00E6191D" w:rsidRDefault="00E6191D" w:rsidP="00E6191D">
      <w:pPr>
        <w:pStyle w:val="a3"/>
        <w:jc w:val="right"/>
        <w:rPr>
          <w:szCs w:val="28"/>
        </w:rPr>
      </w:pPr>
      <w:r>
        <w:rPr>
          <w:szCs w:val="28"/>
        </w:rPr>
        <w:t>».</w:t>
      </w:r>
    </w:p>
    <w:sectPr w:rsidR="00E6191D" w:rsidSect="00AD5689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E7" w:rsidRDefault="001625E7" w:rsidP="007602D4">
      <w:pPr>
        <w:spacing w:line="240" w:lineRule="auto"/>
      </w:pPr>
      <w:r>
        <w:separator/>
      </w:r>
    </w:p>
  </w:endnote>
  <w:endnote w:type="continuationSeparator" w:id="0">
    <w:p w:rsidR="001625E7" w:rsidRDefault="001625E7" w:rsidP="00760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E7" w:rsidRDefault="001625E7" w:rsidP="007602D4">
      <w:pPr>
        <w:spacing w:line="240" w:lineRule="auto"/>
      </w:pPr>
      <w:r>
        <w:separator/>
      </w:r>
    </w:p>
  </w:footnote>
  <w:footnote w:type="continuationSeparator" w:id="0">
    <w:p w:rsidR="001625E7" w:rsidRDefault="001625E7" w:rsidP="00760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1D" w:rsidRDefault="00C0061D">
    <w:pPr>
      <w:pStyle w:val="a5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786DD1">
      <w:rPr>
        <w:noProof/>
      </w:rPr>
      <w:t>37</w:t>
    </w:r>
    <w:r>
      <w:rPr>
        <w:noProof/>
      </w:rPr>
      <w:fldChar w:fldCharType="end"/>
    </w:r>
  </w:p>
  <w:p w:rsidR="00C0061D" w:rsidRDefault="00C0061D">
    <w:pPr>
      <w:pStyle w:val="a5"/>
      <w:jc w:val="center"/>
    </w:pPr>
  </w:p>
  <w:p w:rsidR="00C0061D" w:rsidRDefault="00C006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D4A"/>
    <w:multiLevelType w:val="hybridMultilevel"/>
    <w:tmpl w:val="767E3C48"/>
    <w:lvl w:ilvl="0" w:tplc="124EBF54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6507B5"/>
    <w:multiLevelType w:val="hybridMultilevel"/>
    <w:tmpl w:val="AB8A3DDE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656673"/>
    <w:multiLevelType w:val="multilevel"/>
    <w:tmpl w:val="1730EFC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0080D12"/>
    <w:multiLevelType w:val="hybridMultilevel"/>
    <w:tmpl w:val="71206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47DBF"/>
    <w:multiLevelType w:val="hybridMultilevel"/>
    <w:tmpl w:val="F05C7A54"/>
    <w:lvl w:ilvl="0" w:tplc="0E74C27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C9245D"/>
    <w:multiLevelType w:val="hybridMultilevel"/>
    <w:tmpl w:val="580AE90C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3C6738"/>
    <w:multiLevelType w:val="multilevel"/>
    <w:tmpl w:val="1F9E6F14"/>
    <w:lvl w:ilvl="0">
      <w:start w:val="1"/>
      <w:numFmt w:val="decimal"/>
      <w:lvlText w:val="%1."/>
      <w:lvlJc w:val="left"/>
      <w:pPr>
        <w:ind w:left="172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2160"/>
      </w:pPr>
      <w:rPr>
        <w:rFonts w:hint="default"/>
      </w:rPr>
    </w:lvl>
  </w:abstractNum>
  <w:abstractNum w:abstractNumId="7">
    <w:nsid w:val="42EE5805"/>
    <w:multiLevelType w:val="multilevel"/>
    <w:tmpl w:val="B7F010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4B247B20"/>
    <w:multiLevelType w:val="hybridMultilevel"/>
    <w:tmpl w:val="E144B0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8183C"/>
    <w:multiLevelType w:val="multilevel"/>
    <w:tmpl w:val="EFA085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10">
    <w:nsid w:val="591257B8"/>
    <w:multiLevelType w:val="multilevel"/>
    <w:tmpl w:val="0BAC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6304529B"/>
    <w:multiLevelType w:val="hybridMultilevel"/>
    <w:tmpl w:val="B9CC7A5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6A3B1EAA"/>
    <w:multiLevelType w:val="hybridMultilevel"/>
    <w:tmpl w:val="498E5CFE"/>
    <w:lvl w:ilvl="0" w:tplc="69626634">
      <w:start w:val="1"/>
      <w:numFmt w:val="decimal"/>
      <w:lvlText w:val="%1."/>
      <w:lvlJc w:val="left"/>
      <w:pPr>
        <w:ind w:left="22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79A62DD5"/>
    <w:multiLevelType w:val="hybridMultilevel"/>
    <w:tmpl w:val="F346581A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F1A6D59"/>
    <w:multiLevelType w:val="hybridMultilevel"/>
    <w:tmpl w:val="77B0075E"/>
    <w:lvl w:ilvl="0" w:tplc="5CC6A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0"/>
  </w:num>
  <w:num w:numId="12">
    <w:abstractNumId w:val="9"/>
  </w:num>
  <w:num w:numId="13">
    <w:abstractNumId w:val="3"/>
  </w:num>
  <w:num w:numId="14">
    <w:abstractNumId w:val="8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61"/>
    <w:rsid w:val="00002DA7"/>
    <w:rsid w:val="000173D1"/>
    <w:rsid w:val="00021F83"/>
    <w:rsid w:val="00026240"/>
    <w:rsid w:val="000332F2"/>
    <w:rsid w:val="000334A6"/>
    <w:rsid w:val="00040BC2"/>
    <w:rsid w:val="00042544"/>
    <w:rsid w:val="00055076"/>
    <w:rsid w:val="0005590E"/>
    <w:rsid w:val="00055EF6"/>
    <w:rsid w:val="000625AA"/>
    <w:rsid w:val="00064B46"/>
    <w:rsid w:val="00074018"/>
    <w:rsid w:val="000807C3"/>
    <w:rsid w:val="00080A38"/>
    <w:rsid w:val="000822A9"/>
    <w:rsid w:val="00082715"/>
    <w:rsid w:val="00086CF6"/>
    <w:rsid w:val="00093D1B"/>
    <w:rsid w:val="000961AD"/>
    <w:rsid w:val="0009642E"/>
    <w:rsid w:val="000A3732"/>
    <w:rsid w:val="000A4399"/>
    <w:rsid w:val="000A55A8"/>
    <w:rsid w:val="000C4BAC"/>
    <w:rsid w:val="000C5946"/>
    <w:rsid w:val="000D0EA1"/>
    <w:rsid w:val="000D2923"/>
    <w:rsid w:val="000D619E"/>
    <w:rsid w:val="000D6D5C"/>
    <w:rsid w:val="000E0B95"/>
    <w:rsid w:val="000E1DC6"/>
    <w:rsid w:val="000E27DA"/>
    <w:rsid w:val="000F104C"/>
    <w:rsid w:val="000F1D36"/>
    <w:rsid w:val="000F1F71"/>
    <w:rsid w:val="000F7C5D"/>
    <w:rsid w:val="0010262B"/>
    <w:rsid w:val="00104C42"/>
    <w:rsid w:val="00110946"/>
    <w:rsid w:val="001117E8"/>
    <w:rsid w:val="001129A9"/>
    <w:rsid w:val="00112B33"/>
    <w:rsid w:val="00113518"/>
    <w:rsid w:val="001151BA"/>
    <w:rsid w:val="00115220"/>
    <w:rsid w:val="001233CF"/>
    <w:rsid w:val="00132C8E"/>
    <w:rsid w:val="00132DEC"/>
    <w:rsid w:val="00134999"/>
    <w:rsid w:val="00141186"/>
    <w:rsid w:val="00143480"/>
    <w:rsid w:val="00146163"/>
    <w:rsid w:val="001473F6"/>
    <w:rsid w:val="00150592"/>
    <w:rsid w:val="0015134E"/>
    <w:rsid w:val="00155B4B"/>
    <w:rsid w:val="00161C19"/>
    <w:rsid w:val="00162083"/>
    <w:rsid w:val="001625E7"/>
    <w:rsid w:val="0016397E"/>
    <w:rsid w:val="00163F53"/>
    <w:rsid w:val="00164FE7"/>
    <w:rsid w:val="00173522"/>
    <w:rsid w:val="00173D86"/>
    <w:rsid w:val="00176F45"/>
    <w:rsid w:val="00186282"/>
    <w:rsid w:val="00190413"/>
    <w:rsid w:val="0019104F"/>
    <w:rsid w:val="0019207E"/>
    <w:rsid w:val="00194DDC"/>
    <w:rsid w:val="001A4A74"/>
    <w:rsid w:val="001B01C8"/>
    <w:rsid w:val="001B73A0"/>
    <w:rsid w:val="001D449B"/>
    <w:rsid w:val="001D510D"/>
    <w:rsid w:val="001D6282"/>
    <w:rsid w:val="001E41B9"/>
    <w:rsid w:val="001E6AF7"/>
    <w:rsid w:val="001F6229"/>
    <w:rsid w:val="0020217D"/>
    <w:rsid w:val="002029E2"/>
    <w:rsid w:val="00202ECE"/>
    <w:rsid w:val="00203B75"/>
    <w:rsid w:val="002043AA"/>
    <w:rsid w:val="00205301"/>
    <w:rsid w:val="00210998"/>
    <w:rsid w:val="00212456"/>
    <w:rsid w:val="00213BD1"/>
    <w:rsid w:val="002142BA"/>
    <w:rsid w:val="00214EA7"/>
    <w:rsid w:val="00215C0B"/>
    <w:rsid w:val="002421EE"/>
    <w:rsid w:val="0024425E"/>
    <w:rsid w:val="0024514A"/>
    <w:rsid w:val="002509BF"/>
    <w:rsid w:val="00250D72"/>
    <w:rsid w:val="0025435F"/>
    <w:rsid w:val="00256AEA"/>
    <w:rsid w:val="00262BEC"/>
    <w:rsid w:val="002644E7"/>
    <w:rsid w:val="00271265"/>
    <w:rsid w:val="0027262A"/>
    <w:rsid w:val="002726B2"/>
    <w:rsid w:val="00277668"/>
    <w:rsid w:val="00290DC4"/>
    <w:rsid w:val="002936F3"/>
    <w:rsid w:val="002950B2"/>
    <w:rsid w:val="002952CD"/>
    <w:rsid w:val="002A096A"/>
    <w:rsid w:val="002A7292"/>
    <w:rsid w:val="002B09A3"/>
    <w:rsid w:val="002B13B8"/>
    <w:rsid w:val="002C295F"/>
    <w:rsid w:val="002C5502"/>
    <w:rsid w:val="002C6B48"/>
    <w:rsid w:val="002C7BFA"/>
    <w:rsid w:val="002E374E"/>
    <w:rsid w:val="002F25A0"/>
    <w:rsid w:val="00303D45"/>
    <w:rsid w:val="00320D57"/>
    <w:rsid w:val="00321AD9"/>
    <w:rsid w:val="003244BB"/>
    <w:rsid w:val="00325010"/>
    <w:rsid w:val="00330CF4"/>
    <w:rsid w:val="00332194"/>
    <w:rsid w:val="003361BE"/>
    <w:rsid w:val="00340181"/>
    <w:rsid w:val="00340A85"/>
    <w:rsid w:val="003419D1"/>
    <w:rsid w:val="003470E4"/>
    <w:rsid w:val="00363C9D"/>
    <w:rsid w:val="00364A23"/>
    <w:rsid w:val="00370CCA"/>
    <w:rsid w:val="00374D9B"/>
    <w:rsid w:val="003771B8"/>
    <w:rsid w:val="003801AB"/>
    <w:rsid w:val="00395F5F"/>
    <w:rsid w:val="003970C2"/>
    <w:rsid w:val="003A0053"/>
    <w:rsid w:val="003A01AC"/>
    <w:rsid w:val="003A1904"/>
    <w:rsid w:val="003A49E2"/>
    <w:rsid w:val="003B3AA3"/>
    <w:rsid w:val="003B61DF"/>
    <w:rsid w:val="003B633B"/>
    <w:rsid w:val="003B6D58"/>
    <w:rsid w:val="003C5549"/>
    <w:rsid w:val="003C5A76"/>
    <w:rsid w:val="003C6766"/>
    <w:rsid w:val="003D09E0"/>
    <w:rsid w:val="003D4789"/>
    <w:rsid w:val="003D555A"/>
    <w:rsid w:val="003D60D1"/>
    <w:rsid w:val="003E042F"/>
    <w:rsid w:val="003E6E6B"/>
    <w:rsid w:val="003F29A1"/>
    <w:rsid w:val="003F30E5"/>
    <w:rsid w:val="003F3D3E"/>
    <w:rsid w:val="003F7FF1"/>
    <w:rsid w:val="00402AEA"/>
    <w:rsid w:val="00402ECA"/>
    <w:rsid w:val="00407002"/>
    <w:rsid w:val="00411990"/>
    <w:rsid w:val="00412E3A"/>
    <w:rsid w:val="0041396F"/>
    <w:rsid w:val="004160DF"/>
    <w:rsid w:val="0041625A"/>
    <w:rsid w:val="00416626"/>
    <w:rsid w:val="00426EC1"/>
    <w:rsid w:val="00427A35"/>
    <w:rsid w:val="004314C6"/>
    <w:rsid w:val="00431F74"/>
    <w:rsid w:val="004329FA"/>
    <w:rsid w:val="00433429"/>
    <w:rsid w:val="00435886"/>
    <w:rsid w:val="00436636"/>
    <w:rsid w:val="00441F01"/>
    <w:rsid w:val="00450D4C"/>
    <w:rsid w:val="00451811"/>
    <w:rsid w:val="00454761"/>
    <w:rsid w:val="004560D9"/>
    <w:rsid w:val="00457D5E"/>
    <w:rsid w:val="0046365A"/>
    <w:rsid w:val="004710D1"/>
    <w:rsid w:val="00475C39"/>
    <w:rsid w:val="00476893"/>
    <w:rsid w:val="00477AAF"/>
    <w:rsid w:val="00485F48"/>
    <w:rsid w:val="004923BE"/>
    <w:rsid w:val="00493453"/>
    <w:rsid w:val="00493834"/>
    <w:rsid w:val="00496277"/>
    <w:rsid w:val="0049747C"/>
    <w:rsid w:val="004A2819"/>
    <w:rsid w:val="004A6FAB"/>
    <w:rsid w:val="004B61E3"/>
    <w:rsid w:val="004B6DC6"/>
    <w:rsid w:val="004C0BB2"/>
    <w:rsid w:val="004D0278"/>
    <w:rsid w:val="004D0951"/>
    <w:rsid w:val="004D5A61"/>
    <w:rsid w:val="004E2551"/>
    <w:rsid w:val="004F185E"/>
    <w:rsid w:val="004F4590"/>
    <w:rsid w:val="004F49E7"/>
    <w:rsid w:val="004F5F52"/>
    <w:rsid w:val="00502D02"/>
    <w:rsid w:val="00504754"/>
    <w:rsid w:val="00517159"/>
    <w:rsid w:val="00523C31"/>
    <w:rsid w:val="00533B71"/>
    <w:rsid w:val="00534375"/>
    <w:rsid w:val="0053471D"/>
    <w:rsid w:val="0054575C"/>
    <w:rsid w:val="00546C41"/>
    <w:rsid w:val="005470B6"/>
    <w:rsid w:val="00547CFF"/>
    <w:rsid w:val="00551FE0"/>
    <w:rsid w:val="005534CA"/>
    <w:rsid w:val="005642BF"/>
    <w:rsid w:val="0056670A"/>
    <w:rsid w:val="00571305"/>
    <w:rsid w:val="005763FD"/>
    <w:rsid w:val="00582365"/>
    <w:rsid w:val="00583933"/>
    <w:rsid w:val="005A002B"/>
    <w:rsid w:val="005A3AD9"/>
    <w:rsid w:val="005B0119"/>
    <w:rsid w:val="005B0BD4"/>
    <w:rsid w:val="005B739E"/>
    <w:rsid w:val="005C01A3"/>
    <w:rsid w:val="005C03BB"/>
    <w:rsid w:val="005C1376"/>
    <w:rsid w:val="005C1CB6"/>
    <w:rsid w:val="005C290F"/>
    <w:rsid w:val="005C652C"/>
    <w:rsid w:val="005D06D4"/>
    <w:rsid w:val="005D64BB"/>
    <w:rsid w:val="005E2CB8"/>
    <w:rsid w:val="005E4248"/>
    <w:rsid w:val="005F03EF"/>
    <w:rsid w:val="005F393B"/>
    <w:rsid w:val="005F3FF4"/>
    <w:rsid w:val="005F4FED"/>
    <w:rsid w:val="005F7CBB"/>
    <w:rsid w:val="00600044"/>
    <w:rsid w:val="006000E9"/>
    <w:rsid w:val="0060558C"/>
    <w:rsid w:val="0061017C"/>
    <w:rsid w:val="0061092E"/>
    <w:rsid w:val="00613ABF"/>
    <w:rsid w:val="0062122F"/>
    <w:rsid w:val="006212DB"/>
    <w:rsid w:val="006275D8"/>
    <w:rsid w:val="00630136"/>
    <w:rsid w:val="0063698C"/>
    <w:rsid w:val="00641828"/>
    <w:rsid w:val="00642069"/>
    <w:rsid w:val="006427DB"/>
    <w:rsid w:val="0065172C"/>
    <w:rsid w:val="006518E7"/>
    <w:rsid w:val="0065228D"/>
    <w:rsid w:val="0065729F"/>
    <w:rsid w:val="00660163"/>
    <w:rsid w:val="0066756F"/>
    <w:rsid w:val="00672DB3"/>
    <w:rsid w:val="006739A8"/>
    <w:rsid w:val="00676775"/>
    <w:rsid w:val="00676F24"/>
    <w:rsid w:val="006770B2"/>
    <w:rsid w:val="00677799"/>
    <w:rsid w:val="006820EF"/>
    <w:rsid w:val="0068367A"/>
    <w:rsid w:val="0068370C"/>
    <w:rsid w:val="006914CE"/>
    <w:rsid w:val="00691B40"/>
    <w:rsid w:val="0069426A"/>
    <w:rsid w:val="00696EF5"/>
    <w:rsid w:val="006A04FF"/>
    <w:rsid w:val="006A7593"/>
    <w:rsid w:val="006B504F"/>
    <w:rsid w:val="006C3A55"/>
    <w:rsid w:val="006C4F43"/>
    <w:rsid w:val="006D1894"/>
    <w:rsid w:val="006D4120"/>
    <w:rsid w:val="006D492D"/>
    <w:rsid w:val="006D55EB"/>
    <w:rsid w:val="006D7961"/>
    <w:rsid w:val="006D79E9"/>
    <w:rsid w:val="006E2967"/>
    <w:rsid w:val="006F00A8"/>
    <w:rsid w:val="006F2DA1"/>
    <w:rsid w:val="006F5686"/>
    <w:rsid w:val="00700B78"/>
    <w:rsid w:val="00700C30"/>
    <w:rsid w:val="00705B14"/>
    <w:rsid w:val="00706FDD"/>
    <w:rsid w:val="007073E7"/>
    <w:rsid w:val="007079BE"/>
    <w:rsid w:val="00707F4E"/>
    <w:rsid w:val="00710F22"/>
    <w:rsid w:val="00711DAC"/>
    <w:rsid w:val="007149E5"/>
    <w:rsid w:val="00716608"/>
    <w:rsid w:val="00717136"/>
    <w:rsid w:val="00721BFE"/>
    <w:rsid w:val="007224C9"/>
    <w:rsid w:val="00722DC3"/>
    <w:rsid w:val="0073111A"/>
    <w:rsid w:val="00731536"/>
    <w:rsid w:val="00731853"/>
    <w:rsid w:val="007319B4"/>
    <w:rsid w:val="00736363"/>
    <w:rsid w:val="00746093"/>
    <w:rsid w:val="00746B46"/>
    <w:rsid w:val="0075156C"/>
    <w:rsid w:val="007563F1"/>
    <w:rsid w:val="007602D4"/>
    <w:rsid w:val="00760535"/>
    <w:rsid w:val="00760E68"/>
    <w:rsid w:val="0077051B"/>
    <w:rsid w:val="00775533"/>
    <w:rsid w:val="007774B0"/>
    <w:rsid w:val="00785ED0"/>
    <w:rsid w:val="00786DD1"/>
    <w:rsid w:val="00790808"/>
    <w:rsid w:val="00793362"/>
    <w:rsid w:val="00793412"/>
    <w:rsid w:val="007939DF"/>
    <w:rsid w:val="007A0020"/>
    <w:rsid w:val="007A0FC1"/>
    <w:rsid w:val="007A4B5F"/>
    <w:rsid w:val="007A5AEF"/>
    <w:rsid w:val="007B33D3"/>
    <w:rsid w:val="007C0C3F"/>
    <w:rsid w:val="007C2CFE"/>
    <w:rsid w:val="007C5986"/>
    <w:rsid w:val="007C78C5"/>
    <w:rsid w:val="007D2213"/>
    <w:rsid w:val="007D4939"/>
    <w:rsid w:val="007E2859"/>
    <w:rsid w:val="007E6DD2"/>
    <w:rsid w:val="007F09FB"/>
    <w:rsid w:val="007F7C52"/>
    <w:rsid w:val="00800F7E"/>
    <w:rsid w:val="00804B66"/>
    <w:rsid w:val="008060DC"/>
    <w:rsid w:val="00807494"/>
    <w:rsid w:val="00811607"/>
    <w:rsid w:val="00814268"/>
    <w:rsid w:val="00815C8F"/>
    <w:rsid w:val="00816F6B"/>
    <w:rsid w:val="00825FB8"/>
    <w:rsid w:val="00830260"/>
    <w:rsid w:val="00832C29"/>
    <w:rsid w:val="00841C48"/>
    <w:rsid w:val="00842E8D"/>
    <w:rsid w:val="00847A8E"/>
    <w:rsid w:val="008530BD"/>
    <w:rsid w:val="00855F86"/>
    <w:rsid w:val="00864161"/>
    <w:rsid w:val="008712AF"/>
    <w:rsid w:val="00872CDB"/>
    <w:rsid w:val="008749FE"/>
    <w:rsid w:val="00876CC4"/>
    <w:rsid w:val="00877B7F"/>
    <w:rsid w:val="008807F3"/>
    <w:rsid w:val="00880957"/>
    <w:rsid w:val="0088204D"/>
    <w:rsid w:val="008850C0"/>
    <w:rsid w:val="00890B3A"/>
    <w:rsid w:val="00894483"/>
    <w:rsid w:val="00894575"/>
    <w:rsid w:val="008A054D"/>
    <w:rsid w:val="008A51A7"/>
    <w:rsid w:val="008A78E2"/>
    <w:rsid w:val="008A7E29"/>
    <w:rsid w:val="008B0CF8"/>
    <w:rsid w:val="008D0395"/>
    <w:rsid w:val="008D132B"/>
    <w:rsid w:val="008D551B"/>
    <w:rsid w:val="008D6217"/>
    <w:rsid w:val="008D78B6"/>
    <w:rsid w:val="008E0031"/>
    <w:rsid w:val="008E0D47"/>
    <w:rsid w:val="008E346F"/>
    <w:rsid w:val="008E7529"/>
    <w:rsid w:val="008F1FE5"/>
    <w:rsid w:val="008F3E52"/>
    <w:rsid w:val="008F463E"/>
    <w:rsid w:val="008F567D"/>
    <w:rsid w:val="009025B3"/>
    <w:rsid w:val="009050AD"/>
    <w:rsid w:val="00906397"/>
    <w:rsid w:val="00907463"/>
    <w:rsid w:val="00910DEB"/>
    <w:rsid w:val="00911043"/>
    <w:rsid w:val="00911847"/>
    <w:rsid w:val="00912CB4"/>
    <w:rsid w:val="0091380F"/>
    <w:rsid w:val="00921ABF"/>
    <w:rsid w:val="00921F82"/>
    <w:rsid w:val="00925E90"/>
    <w:rsid w:val="00926893"/>
    <w:rsid w:val="00930CC7"/>
    <w:rsid w:val="00933D9A"/>
    <w:rsid w:val="00936C58"/>
    <w:rsid w:val="00937169"/>
    <w:rsid w:val="00950D40"/>
    <w:rsid w:val="00956DAB"/>
    <w:rsid w:val="00961BCC"/>
    <w:rsid w:val="00963BA1"/>
    <w:rsid w:val="00966540"/>
    <w:rsid w:val="00974A7D"/>
    <w:rsid w:val="00977954"/>
    <w:rsid w:val="00993804"/>
    <w:rsid w:val="00995C9C"/>
    <w:rsid w:val="009960D3"/>
    <w:rsid w:val="00996429"/>
    <w:rsid w:val="009A2969"/>
    <w:rsid w:val="009A4D7F"/>
    <w:rsid w:val="009B0267"/>
    <w:rsid w:val="009B4301"/>
    <w:rsid w:val="009B4CE3"/>
    <w:rsid w:val="009C0314"/>
    <w:rsid w:val="009C483A"/>
    <w:rsid w:val="009C5D1D"/>
    <w:rsid w:val="009D1C46"/>
    <w:rsid w:val="009E305C"/>
    <w:rsid w:val="009E5236"/>
    <w:rsid w:val="009E5DC2"/>
    <w:rsid w:val="009E7405"/>
    <w:rsid w:val="009F6416"/>
    <w:rsid w:val="00A0639F"/>
    <w:rsid w:val="00A13D6B"/>
    <w:rsid w:val="00A14439"/>
    <w:rsid w:val="00A15E8C"/>
    <w:rsid w:val="00A1693A"/>
    <w:rsid w:val="00A176FC"/>
    <w:rsid w:val="00A21868"/>
    <w:rsid w:val="00A245D3"/>
    <w:rsid w:val="00A26D7C"/>
    <w:rsid w:val="00A27EC5"/>
    <w:rsid w:val="00A27FB6"/>
    <w:rsid w:val="00A30840"/>
    <w:rsid w:val="00A31B1B"/>
    <w:rsid w:val="00A3323D"/>
    <w:rsid w:val="00A43B79"/>
    <w:rsid w:val="00A505D1"/>
    <w:rsid w:val="00A51D40"/>
    <w:rsid w:val="00A573F2"/>
    <w:rsid w:val="00A65779"/>
    <w:rsid w:val="00A6683C"/>
    <w:rsid w:val="00A720AE"/>
    <w:rsid w:val="00A72791"/>
    <w:rsid w:val="00A75187"/>
    <w:rsid w:val="00A772F4"/>
    <w:rsid w:val="00A82D6F"/>
    <w:rsid w:val="00A83119"/>
    <w:rsid w:val="00A86341"/>
    <w:rsid w:val="00A91E1C"/>
    <w:rsid w:val="00A9309C"/>
    <w:rsid w:val="00A955AC"/>
    <w:rsid w:val="00AA1158"/>
    <w:rsid w:val="00AB108D"/>
    <w:rsid w:val="00AB27F1"/>
    <w:rsid w:val="00AB4741"/>
    <w:rsid w:val="00AB58F0"/>
    <w:rsid w:val="00AB5C45"/>
    <w:rsid w:val="00AB6BE8"/>
    <w:rsid w:val="00AC3E10"/>
    <w:rsid w:val="00AD34CC"/>
    <w:rsid w:val="00AD545F"/>
    <w:rsid w:val="00AD5689"/>
    <w:rsid w:val="00AE4DD9"/>
    <w:rsid w:val="00AF7519"/>
    <w:rsid w:val="00B007B0"/>
    <w:rsid w:val="00B00FF5"/>
    <w:rsid w:val="00B04CA5"/>
    <w:rsid w:val="00B2280C"/>
    <w:rsid w:val="00B2372E"/>
    <w:rsid w:val="00B237C6"/>
    <w:rsid w:val="00B25D95"/>
    <w:rsid w:val="00B2647A"/>
    <w:rsid w:val="00B34724"/>
    <w:rsid w:val="00B40B85"/>
    <w:rsid w:val="00B41D22"/>
    <w:rsid w:val="00B4490B"/>
    <w:rsid w:val="00B525B3"/>
    <w:rsid w:val="00B5267B"/>
    <w:rsid w:val="00B54AE2"/>
    <w:rsid w:val="00B55518"/>
    <w:rsid w:val="00B5571F"/>
    <w:rsid w:val="00B56300"/>
    <w:rsid w:val="00B575B2"/>
    <w:rsid w:val="00B6179F"/>
    <w:rsid w:val="00B62BF3"/>
    <w:rsid w:val="00B63A7F"/>
    <w:rsid w:val="00B65D63"/>
    <w:rsid w:val="00B676F9"/>
    <w:rsid w:val="00B73077"/>
    <w:rsid w:val="00B735CC"/>
    <w:rsid w:val="00B7568D"/>
    <w:rsid w:val="00B767F7"/>
    <w:rsid w:val="00B839D3"/>
    <w:rsid w:val="00B83D89"/>
    <w:rsid w:val="00B84652"/>
    <w:rsid w:val="00B84F32"/>
    <w:rsid w:val="00B86745"/>
    <w:rsid w:val="00B87A6A"/>
    <w:rsid w:val="00B91769"/>
    <w:rsid w:val="00B918A2"/>
    <w:rsid w:val="00BA1390"/>
    <w:rsid w:val="00BA2803"/>
    <w:rsid w:val="00BA5926"/>
    <w:rsid w:val="00BA5C48"/>
    <w:rsid w:val="00BA724E"/>
    <w:rsid w:val="00BB1AA8"/>
    <w:rsid w:val="00BB739F"/>
    <w:rsid w:val="00BB7ADA"/>
    <w:rsid w:val="00BC2647"/>
    <w:rsid w:val="00BC2A3C"/>
    <w:rsid w:val="00BC382D"/>
    <w:rsid w:val="00BC3C45"/>
    <w:rsid w:val="00BC3D6D"/>
    <w:rsid w:val="00BC5267"/>
    <w:rsid w:val="00BC616B"/>
    <w:rsid w:val="00BC62DE"/>
    <w:rsid w:val="00BC7C9B"/>
    <w:rsid w:val="00BD3DE2"/>
    <w:rsid w:val="00BD4E65"/>
    <w:rsid w:val="00BD6683"/>
    <w:rsid w:val="00BE3CBE"/>
    <w:rsid w:val="00BF0E68"/>
    <w:rsid w:val="00BF35C3"/>
    <w:rsid w:val="00BF44F9"/>
    <w:rsid w:val="00BF4D3C"/>
    <w:rsid w:val="00BF7466"/>
    <w:rsid w:val="00C0061D"/>
    <w:rsid w:val="00C00B5B"/>
    <w:rsid w:val="00C02F8A"/>
    <w:rsid w:val="00C035F7"/>
    <w:rsid w:val="00C043EB"/>
    <w:rsid w:val="00C0573A"/>
    <w:rsid w:val="00C067A4"/>
    <w:rsid w:val="00C07649"/>
    <w:rsid w:val="00C15637"/>
    <w:rsid w:val="00C17B30"/>
    <w:rsid w:val="00C308AB"/>
    <w:rsid w:val="00C3649A"/>
    <w:rsid w:val="00C40A08"/>
    <w:rsid w:val="00C4718C"/>
    <w:rsid w:val="00C52090"/>
    <w:rsid w:val="00C54F3D"/>
    <w:rsid w:val="00C55E74"/>
    <w:rsid w:val="00C6097C"/>
    <w:rsid w:val="00C625D3"/>
    <w:rsid w:val="00C6690F"/>
    <w:rsid w:val="00C729E3"/>
    <w:rsid w:val="00C73FD5"/>
    <w:rsid w:val="00C75467"/>
    <w:rsid w:val="00C84F65"/>
    <w:rsid w:val="00C863B1"/>
    <w:rsid w:val="00C90D01"/>
    <w:rsid w:val="00C93513"/>
    <w:rsid w:val="00C93B73"/>
    <w:rsid w:val="00C93BBC"/>
    <w:rsid w:val="00C93CB5"/>
    <w:rsid w:val="00CA4865"/>
    <w:rsid w:val="00CA7894"/>
    <w:rsid w:val="00CA790E"/>
    <w:rsid w:val="00CB04FA"/>
    <w:rsid w:val="00CB0B63"/>
    <w:rsid w:val="00CB1454"/>
    <w:rsid w:val="00CB1E09"/>
    <w:rsid w:val="00CB3C13"/>
    <w:rsid w:val="00CB41DE"/>
    <w:rsid w:val="00CC183C"/>
    <w:rsid w:val="00CC2FDC"/>
    <w:rsid w:val="00CD3164"/>
    <w:rsid w:val="00CE0B86"/>
    <w:rsid w:val="00CE1BE9"/>
    <w:rsid w:val="00CE2FA8"/>
    <w:rsid w:val="00CF4919"/>
    <w:rsid w:val="00D02DB3"/>
    <w:rsid w:val="00D20B8C"/>
    <w:rsid w:val="00D21AD2"/>
    <w:rsid w:val="00D233F0"/>
    <w:rsid w:val="00D2529B"/>
    <w:rsid w:val="00D270AD"/>
    <w:rsid w:val="00D30DE1"/>
    <w:rsid w:val="00D315FD"/>
    <w:rsid w:val="00D31E86"/>
    <w:rsid w:val="00D31EF2"/>
    <w:rsid w:val="00D345B7"/>
    <w:rsid w:val="00D46CAB"/>
    <w:rsid w:val="00D5004A"/>
    <w:rsid w:val="00D528D5"/>
    <w:rsid w:val="00D5524D"/>
    <w:rsid w:val="00D55FDE"/>
    <w:rsid w:val="00D57906"/>
    <w:rsid w:val="00D64F14"/>
    <w:rsid w:val="00D70EA4"/>
    <w:rsid w:val="00D71E0D"/>
    <w:rsid w:val="00D81F23"/>
    <w:rsid w:val="00D82750"/>
    <w:rsid w:val="00D845AF"/>
    <w:rsid w:val="00D84D32"/>
    <w:rsid w:val="00D912B8"/>
    <w:rsid w:val="00D913DF"/>
    <w:rsid w:val="00D91657"/>
    <w:rsid w:val="00D93925"/>
    <w:rsid w:val="00DA4A77"/>
    <w:rsid w:val="00DA768C"/>
    <w:rsid w:val="00DB53DB"/>
    <w:rsid w:val="00DB62AD"/>
    <w:rsid w:val="00DB63C6"/>
    <w:rsid w:val="00DC41F6"/>
    <w:rsid w:val="00DC6EEF"/>
    <w:rsid w:val="00DD1DEC"/>
    <w:rsid w:val="00DD22CA"/>
    <w:rsid w:val="00DD276B"/>
    <w:rsid w:val="00DE029C"/>
    <w:rsid w:val="00DE0B2B"/>
    <w:rsid w:val="00DE0B77"/>
    <w:rsid w:val="00DE11E7"/>
    <w:rsid w:val="00DE534D"/>
    <w:rsid w:val="00DF28A2"/>
    <w:rsid w:val="00E00C23"/>
    <w:rsid w:val="00E05C11"/>
    <w:rsid w:val="00E0713B"/>
    <w:rsid w:val="00E1212A"/>
    <w:rsid w:val="00E131E0"/>
    <w:rsid w:val="00E15011"/>
    <w:rsid w:val="00E1523A"/>
    <w:rsid w:val="00E1649D"/>
    <w:rsid w:val="00E22C19"/>
    <w:rsid w:val="00E303CC"/>
    <w:rsid w:val="00E3120B"/>
    <w:rsid w:val="00E348C7"/>
    <w:rsid w:val="00E41650"/>
    <w:rsid w:val="00E42FE2"/>
    <w:rsid w:val="00E46837"/>
    <w:rsid w:val="00E46B67"/>
    <w:rsid w:val="00E47A74"/>
    <w:rsid w:val="00E47BCF"/>
    <w:rsid w:val="00E60975"/>
    <w:rsid w:val="00E6191D"/>
    <w:rsid w:val="00E63CF8"/>
    <w:rsid w:val="00E72BBB"/>
    <w:rsid w:val="00E75D43"/>
    <w:rsid w:val="00E76385"/>
    <w:rsid w:val="00E7789E"/>
    <w:rsid w:val="00E831E2"/>
    <w:rsid w:val="00E83C55"/>
    <w:rsid w:val="00E84AFC"/>
    <w:rsid w:val="00E85822"/>
    <w:rsid w:val="00E913A8"/>
    <w:rsid w:val="00EA1302"/>
    <w:rsid w:val="00EA40AC"/>
    <w:rsid w:val="00EB1E97"/>
    <w:rsid w:val="00EB42DE"/>
    <w:rsid w:val="00EB7C3F"/>
    <w:rsid w:val="00EC014D"/>
    <w:rsid w:val="00EC252F"/>
    <w:rsid w:val="00EC3704"/>
    <w:rsid w:val="00EC3C42"/>
    <w:rsid w:val="00EC5035"/>
    <w:rsid w:val="00ED0BB9"/>
    <w:rsid w:val="00ED28B6"/>
    <w:rsid w:val="00ED6662"/>
    <w:rsid w:val="00EF2114"/>
    <w:rsid w:val="00F00B8E"/>
    <w:rsid w:val="00F0128A"/>
    <w:rsid w:val="00F04ADB"/>
    <w:rsid w:val="00F14BE3"/>
    <w:rsid w:val="00F302BC"/>
    <w:rsid w:val="00F335D5"/>
    <w:rsid w:val="00F34433"/>
    <w:rsid w:val="00F35375"/>
    <w:rsid w:val="00F41BEA"/>
    <w:rsid w:val="00F47B46"/>
    <w:rsid w:val="00F57513"/>
    <w:rsid w:val="00F57B1E"/>
    <w:rsid w:val="00F609CD"/>
    <w:rsid w:val="00F61616"/>
    <w:rsid w:val="00F634E9"/>
    <w:rsid w:val="00F64B03"/>
    <w:rsid w:val="00F65210"/>
    <w:rsid w:val="00F76C7E"/>
    <w:rsid w:val="00F7718D"/>
    <w:rsid w:val="00F8483B"/>
    <w:rsid w:val="00F84CD8"/>
    <w:rsid w:val="00F87F2C"/>
    <w:rsid w:val="00F9232F"/>
    <w:rsid w:val="00F93502"/>
    <w:rsid w:val="00F973D5"/>
    <w:rsid w:val="00FA01DE"/>
    <w:rsid w:val="00FB04DD"/>
    <w:rsid w:val="00FB1FB0"/>
    <w:rsid w:val="00FB6A84"/>
    <w:rsid w:val="00FC1073"/>
    <w:rsid w:val="00FC4689"/>
    <w:rsid w:val="00FC752E"/>
    <w:rsid w:val="00FD005D"/>
    <w:rsid w:val="00FD55BB"/>
    <w:rsid w:val="00FE4BB5"/>
    <w:rsid w:val="00FE550D"/>
    <w:rsid w:val="00FF223B"/>
    <w:rsid w:val="00FF5CC3"/>
    <w:rsid w:val="00FF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B8"/>
    <w:pPr>
      <w:spacing w:line="276" w:lineRule="auto"/>
    </w:pPr>
    <w:rPr>
      <w:sz w:val="24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4A6FA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A61"/>
    <w:pPr>
      <w:jc w:val="center"/>
    </w:pPr>
    <w:rPr>
      <w:rFonts w:eastAsia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4D5A61"/>
    <w:rPr>
      <w:rFonts w:eastAsia="Times New Roman"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02D4"/>
    <w:rPr>
      <w:rFonts w:cs="Times New Roman"/>
    </w:rPr>
  </w:style>
  <w:style w:type="paragraph" w:styleId="a7">
    <w:name w:val="footer"/>
    <w:basedOn w:val="a"/>
    <w:link w:val="a8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602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6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602D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7602D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602D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602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uiPriority w:val="99"/>
    <w:rsid w:val="007602D4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0">
    <w:name w:val="xl70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1">
    <w:name w:val="xl7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5">
    <w:name w:val="xl75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6">
    <w:name w:val="xl76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7">
    <w:name w:val="xl7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9">
    <w:name w:val="xl79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uiPriority w:val="99"/>
    <w:rsid w:val="007602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1">
    <w:name w:val="xl8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8">
    <w:name w:val="xl8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9">
    <w:name w:val="xl89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0">
    <w:name w:val="xl90"/>
    <w:basedOn w:val="a"/>
    <w:uiPriority w:val="99"/>
    <w:rsid w:val="0076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92">
    <w:name w:val="xl9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3">
    <w:name w:val="xl93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table" w:styleId="ad">
    <w:name w:val="Table Grid"/>
    <w:basedOn w:val="a1"/>
    <w:uiPriority w:val="99"/>
    <w:rsid w:val="00760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2950B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2F25A0"/>
    <w:pPr>
      <w:ind w:left="720"/>
      <w:contextualSpacing/>
    </w:pPr>
  </w:style>
  <w:style w:type="paragraph" w:styleId="af">
    <w:name w:val="Normal (Web)"/>
    <w:basedOn w:val="a"/>
    <w:rsid w:val="00E131E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3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31E0"/>
    <w:rPr>
      <w:rFonts w:ascii="Courier New" w:eastAsia="Times New Roman" w:hAnsi="Courier New" w:cs="Courier New"/>
    </w:rPr>
  </w:style>
  <w:style w:type="paragraph" w:customStyle="1" w:styleId="style13222202430000000471msonormal">
    <w:name w:val="style_13222202430000000471msonormal"/>
    <w:basedOn w:val="a"/>
    <w:rsid w:val="00CC2FD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">
    <w:name w:val="Абзац списка1"/>
    <w:basedOn w:val="a"/>
    <w:rsid w:val="002C6B48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271265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71265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71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semiHidden/>
    <w:rsid w:val="00271265"/>
    <w:pPr>
      <w:spacing w:after="120" w:line="360" w:lineRule="auto"/>
      <w:ind w:left="283" w:firstLine="709"/>
      <w:jc w:val="both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71265"/>
    <w:rPr>
      <w:rFonts w:eastAsia="Times New Roman"/>
      <w:sz w:val="16"/>
      <w:szCs w:val="16"/>
    </w:rPr>
  </w:style>
  <w:style w:type="paragraph" w:customStyle="1" w:styleId="ConsPlusTitle">
    <w:name w:val="ConsPlusTitle"/>
    <w:uiPriority w:val="99"/>
    <w:rsid w:val="005642B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0">
    <w:name w:val="footnote text"/>
    <w:aliases w:val="Table_Footnote_last,Текст сноски-FN"/>
    <w:basedOn w:val="a"/>
    <w:link w:val="af1"/>
    <w:rsid w:val="005642BF"/>
    <w:pPr>
      <w:spacing w:after="60" w:line="240" w:lineRule="auto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,Текст сноски-FN Знак"/>
    <w:basedOn w:val="a0"/>
    <w:link w:val="af0"/>
    <w:rsid w:val="005642BF"/>
  </w:style>
  <w:style w:type="character" w:styleId="af2">
    <w:name w:val="footnote reference"/>
    <w:rsid w:val="005642BF"/>
    <w:rPr>
      <w:rFonts w:cs="Times New Roman"/>
      <w:vertAlign w:val="superscript"/>
    </w:rPr>
  </w:style>
  <w:style w:type="paragraph" w:styleId="af3">
    <w:name w:val="Title"/>
    <w:basedOn w:val="a"/>
    <w:link w:val="af4"/>
    <w:qFormat/>
    <w:locked/>
    <w:rsid w:val="00CB1E09"/>
    <w:pPr>
      <w:spacing w:line="240" w:lineRule="auto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CB1E09"/>
    <w:rPr>
      <w:rFonts w:eastAsia="Times New Roman"/>
      <w:b/>
      <w:sz w:val="22"/>
    </w:rPr>
  </w:style>
  <w:style w:type="paragraph" w:customStyle="1" w:styleId="ConsPlusCell">
    <w:name w:val="ConsPlusCell"/>
    <w:rsid w:val="00CB1E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0">
    <w:name w:val="Без интервала1"/>
    <w:rsid w:val="00CB1E09"/>
    <w:pPr>
      <w:ind w:firstLine="709"/>
      <w:jc w:val="both"/>
    </w:pPr>
    <w:rPr>
      <w:rFonts w:eastAsia="Times New Roman"/>
      <w:sz w:val="26"/>
      <w:szCs w:val="26"/>
    </w:rPr>
  </w:style>
  <w:style w:type="paragraph" w:customStyle="1" w:styleId="21">
    <w:name w:val="Абзац списка2"/>
    <w:basedOn w:val="a"/>
    <w:rsid w:val="007F7C52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FAB"/>
    <w:rPr>
      <w:rFonts w:eastAsia="Times New Roman"/>
      <w:b/>
      <w:bCs/>
      <w:sz w:val="27"/>
      <w:szCs w:val="27"/>
    </w:rPr>
  </w:style>
  <w:style w:type="paragraph" w:customStyle="1" w:styleId="tekstob">
    <w:name w:val="tekstob"/>
    <w:basedOn w:val="a"/>
    <w:rsid w:val="004A6FA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justppt">
    <w:name w:val="justppt"/>
    <w:basedOn w:val="a"/>
    <w:rsid w:val="00215C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1">
    <w:name w:val="Знак1"/>
    <w:basedOn w:val="a"/>
    <w:rsid w:val="004070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Strong"/>
    <w:basedOn w:val="a0"/>
    <w:qFormat/>
    <w:locked/>
    <w:rsid w:val="00407002"/>
    <w:rPr>
      <w:b/>
      <w:bCs/>
    </w:rPr>
  </w:style>
  <w:style w:type="paragraph" w:customStyle="1" w:styleId="12">
    <w:name w:val="Стиль1"/>
    <w:basedOn w:val="a"/>
    <w:rsid w:val="00746B46"/>
    <w:pPr>
      <w:widowControl w:val="0"/>
      <w:spacing w:line="36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af6">
    <w:name w:val="Знак"/>
    <w:basedOn w:val="a"/>
    <w:rsid w:val="00F57B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8D78B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7A"/>
    <w:pPr>
      <w:spacing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D5A61"/>
    <w:pPr>
      <w:jc w:val="center"/>
    </w:pPr>
    <w:rPr>
      <w:rFonts w:eastAsia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4D5A61"/>
    <w:rPr>
      <w:rFonts w:eastAsia="Times New Roman"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02D4"/>
    <w:rPr>
      <w:rFonts w:cs="Times New Roman"/>
    </w:rPr>
  </w:style>
  <w:style w:type="paragraph" w:styleId="a7">
    <w:name w:val="footer"/>
    <w:basedOn w:val="a"/>
    <w:link w:val="a8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602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6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602D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rsid w:val="007602D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602D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602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uiPriority w:val="99"/>
    <w:rsid w:val="007602D4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0">
    <w:name w:val="xl70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1">
    <w:name w:val="xl7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5">
    <w:name w:val="xl75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6">
    <w:name w:val="xl76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7">
    <w:name w:val="xl7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9">
    <w:name w:val="xl79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uiPriority w:val="99"/>
    <w:rsid w:val="007602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1">
    <w:name w:val="xl8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8">
    <w:name w:val="xl8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9">
    <w:name w:val="xl89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0">
    <w:name w:val="xl90"/>
    <w:basedOn w:val="a"/>
    <w:uiPriority w:val="99"/>
    <w:rsid w:val="0076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92">
    <w:name w:val="xl9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3">
    <w:name w:val="xl93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table" w:styleId="ad">
    <w:name w:val="Table Grid"/>
    <w:basedOn w:val="a1"/>
    <w:uiPriority w:val="99"/>
    <w:rsid w:val="00760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2950B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95;n=69920;fld=134;dst=100161" TargetMode="External"/><Relationship Id="rId18" Type="http://schemas.openxmlformats.org/officeDocument/2006/relationships/hyperlink" Target="consultantplus://offline/main?base=RLAW095;n=69920;fld=134;dst=10008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95;n=69920;fld=134;dst=10008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0CC33DE2A005037B7902362BBF3A14491CEBB3575803178C1BAF94C1F276941D40F1A7F1d9M8F" TargetMode="External"/><Relationship Id="rId17" Type="http://schemas.openxmlformats.org/officeDocument/2006/relationships/hyperlink" Target="consultantplus://offline/main?base=RLAW095;n=69920;fld=134;dst=10010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23AC1D843E61B5A89F2EB82E38F984C46C5C023E3E5FC06CAF443278Y1j4H" TargetMode="External"/><Relationship Id="rId20" Type="http://schemas.openxmlformats.org/officeDocument/2006/relationships/hyperlink" Target="consultantplus://offline/main?base=RLAW095;n=69920;fld=134;dst=1001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0EEE3ECA2971540441959DD584BFDB3B15EC6070DB40F9D12251B4D9FB9323F159B920C3HBsE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95;n=69920;fld=134;dst=10019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095;n=69920;fld=134;dst=1000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95;n=69920;fld=134;dst=1001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3EB0-50DC-40D0-9C3C-2CFADDD0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37</Pages>
  <Words>8617</Words>
  <Characters>49123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Эберт Т.М.</cp:lastModifiedBy>
  <cp:revision>23</cp:revision>
  <cp:lastPrinted>2013-03-21T05:18:00Z</cp:lastPrinted>
  <dcterms:created xsi:type="dcterms:W3CDTF">2013-03-18T06:46:00Z</dcterms:created>
  <dcterms:modified xsi:type="dcterms:W3CDTF">2013-03-21T05:18:00Z</dcterms:modified>
</cp:coreProperties>
</file>